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995D9" w14:textId="77777777" w:rsidR="009A4501" w:rsidRDefault="00701050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5"/>
      </w:pPr>
      <w:r>
        <w:rPr>
          <w:sz w:val="24"/>
          <w:u w:val="single" w:color="000000"/>
        </w:rPr>
        <w:t>Instructions pour le contrat d'équipe</w:t>
      </w:r>
      <w:r>
        <w:rPr>
          <w:sz w:val="24"/>
        </w:rPr>
        <w:t xml:space="preserve"> </w:t>
      </w:r>
    </w:p>
    <w:p w14:paraId="12C6654D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028E8AD" w14:textId="77777777" w:rsidR="009A4501" w:rsidRDefault="00701050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Ce modèle de contrat d'équipe est divisé en trois sections principales: </w:t>
      </w:r>
    </w:p>
    <w:p w14:paraId="1C732D6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A1D297" w14:textId="67A2D903" w:rsidR="009A4501" w:rsidRDefault="0070105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Établir les p</w:t>
      </w:r>
      <w:r w:rsidRPr="002B075F">
        <w:rPr>
          <w:rFonts w:ascii="Times New Roman" w:eastAsia="Times New Roman" w:hAnsi="Times New Roman" w:cs="Times New Roman"/>
          <w:sz w:val="24"/>
        </w:rPr>
        <w:t>rocédures d'équipe</w:t>
      </w:r>
      <w:r w:rsidR="00FC096D" w:rsidRPr="002B075F">
        <w:rPr>
          <w:rFonts w:ascii="Times New Roman" w:eastAsia="Times New Roman" w:hAnsi="Times New Roman" w:cs="Times New Roman"/>
          <w:sz w:val="24"/>
        </w:rPr>
        <w:t>, rôle et responsabilités des membres</w:t>
      </w:r>
      <w:r w:rsidR="00B53C1E">
        <w:rPr>
          <w:rFonts w:ascii="Times New Roman" w:eastAsia="Times New Roman" w:hAnsi="Times New Roman" w:cs="Times New Roman"/>
          <w:sz w:val="24"/>
        </w:rPr>
        <w:t xml:space="preserve">, </w:t>
      </w:r>
      <w:r w:rsidR="00FC096D" w:rsidRPr="002B075F">
        <w:rPr>
          <w:rFonts w:ascii="Times New Roman" w:eastAsia="Times New Roman" w:hAnsi="Times New Roman" w:cs="Times New Roman"/>
          <w:sz w:val="24"/>
        </w:rPr>
        <w:t>matrice de rotation des rôles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53C1E">
        <w:rPr>
          <w:rFonts w:ascii="Times New Roman" w:eastAsia="Times New Roman" w:hAnsi="Times New Roman" w:cs="Times New Roman"/>
          <w:sz w:val="24"/>
        </w:rPr>
        <w:t xml:space="preserve">et </w:t>
      </w:r>
      <w:r w:rsidR="00B53C1E" w:rsidRPr="00D8656D">
        <w:rPr>
          <w:rFonts w:ascii="Times New Roman" w:eastAsia="Times New Roman" w:hAnsi="Times New Roman" w:cs="Times New Roman"/>
          <w:sz w:val="24"/>
        </w:rPr>
        <w:t>gestion des conflits</w:t>
      </w:r>
    </w:p>
    <w:p w14:paraId="20189C3C" w14:textId="47F80A08" w:rsidR="009A4501" w:rsidRDefault="0070105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Identifier les attentes d</w:t>
      </w:r>
      <w:r w:rsidR="008138A9">
        <w:rPr>
          <w:rFonts w:ascii="Times New Roman" w:eastAsia="Times New Roman" w:hAnsi="Times New Roman" w:cs="Times New Roman"/>
          <w:sz w:val="24"/>
        </w:rPr>
        <w:t>e l</w:t>
      </w:r>
      <w:r>
        <w:rPr>
          <w:rFonts w:ascii="Times New Roman" w:eastAsia="Times New Roman" w:hAnsi="Times New Roman" w:cs="Times New Roman"/>
          <w:sz w:val="24"/>
        </w:rPr>
        <w:t xml:space="preserve">'équipe </w:t>
      </w:r>
    </w:p>
    <w:p w14:paraId="6B2E782B" w14:textId="1CF525F4" w:rsidR="009A4501" w:rsidRDefault="00701050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>Préciser les conséquences</w:t>
      </w:r>
      <w:r w:rsidR="0071569E">
        <w:rPr>
          <w:rFonts w:ascii="Times New Roman" w:eastAsia="Times New Roman" w:hAnsi="Times New Roman" w:cs="Times New Roman"/>
          <w:sz w:val="24"/>
        </w:rPr>
        <w:t xml:space="preserve"> du non-respect de ces procédures et de la non-satisfaction de ces attentes.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C509A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10F5A8" w14:textId="626F076F" w:rsidR="009A4501" w:rsidRDefault="00701050">
      <w:pPr>
        <w:spacing w:after="1" w:line="240" w:lineRule="auto"/>
        <w:ind w:left="-5" w:right="-10" w:hanging="10"/>
        <w:jc w:val="both"/>
      </w:pPr>
      <w:r>
        <w:rPr>
          <w:rFonts w:ascii="Times New Roman" w:eastAsia="Times New Roman" w:hAnsi="Times New Roman" w:cs="Times New Roman"/>
          <w:sz w:val="24"/>
        </w:rPr>
        <w:t>Étant donné que le but principal de ce contrat d'équipe est d'accélérer le développement de votre équipe, d'accroître la responsabili</w:t>
      </w:r>
      <w:r w:rsidR="00FC096D">
        <w:rPr>
          <w:rFonts w:ascii="Times New Roman" w:eastAsia="Times New Roman" w:hAnsi="Times New Roman" w:cs="Times New Roman"/>
          <w:sz w:val="24"/>
        </w:rPr>
        <w:t>té</w:t>
      </w:r>
      <w:r>
        <w:rPr>
          <w:rFonts w:ascii="Times New Roman" w:eastAsia="Times New Roman" w:hAnsi="Times New Roman" w:cs="Times New Roman"/>
          <w:sz w:val="24"/>
        </w:rPr>
        <w:t xml:space="preserve"> individuelle pour les tâches d'équipe et de réduire la possibilité de conflit, assurez-vous de produire un contrat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aussi précis que possible</w:t>
      </w:r>
      <w:r>
        <w:rPr>
          <w:rFonts w:ascii="Times New Roman" w:eastAsia="Times New Roman" w:hAnsi="Times New Roman" w:cs="Times New Roman"/>
          <w:sz w:val="24"/>
        </w:rPr>
        <w:t>: a) préciser chaque tâche avec autant de détails que possible, b) préciser chaque étape d'une procédure ou d'un processus avec le plus de détail</w:t>
      </w:r>
      <w:r w:rsidR="00A66FC3">
        <w:rPr>
          <w:rFonts w:ascii="Times New Roman" w:eastAsia="Times New Roman" w:hAnsi="Times New Roman" w:cs="Times New Roman"/>
          <w:sz w:val="24"/>
        </w:rPr>
        <w:t>s</w:t>
      </w:r>
      <w:r>
        <w:rPr>
          <w:rFonts w:ascii="Times New Roman" w:eastAsia="Times New Roman" w:hAnsi="Times New Roman" w:cs="Times New Roman"/>
          <w:sz w:val="24"/>
        </w:rPr>
        <w:t xml:space="preserve"> possible</w:t>
      </w:r>
      <w:r w:rsidR="00A66FC3">
        <w:rPr>
          <w:rFonts w:ascii="Times New Roman" w:eastAsia="Times New Roman" w:hAnsi="Times New Roman" w:cs="Times New Roman"/>
          <w:sz w:val="24"/>
        </w:rPr>
        <w:t>s</w:t>
      </w:r>
      <w:r>
        <w:rPr>
          <w:rFonts w:ascii="Times New Roman" w:eastAsia="Times New Roman" w:hAnsi="Times New Roman" w:cs="Times New Roman"/>
          <w:sz w:val="24"/>
        </w:rPr>
        <w:t xml:space="preserve">, c) préciser la ou les personnes responsables de chaque tâche </w:t>
      </w:r>
      <w:r w:rsidRPr="002B075F">
        <w:rPr>
          <w:rFonts w:ascii="Times New Roman" w:eastAsia="Times New Roman" w:hAnsi="Times New Roman" w:cs="Times New Roman"/>
          <w:sz w:val="24"/>
        </w:rPr>
        <w:t>spécifique</w:t>
      </w:r>
      <w:r w:rsidR="00A66FC3" w:rsidRPr="002B075F">
        <w:rPr>
          <w:rFonts w:ascii="Times New Roman" w:eastAsia="Times New Roman" w:hAnsi="Times New Roman" w:cs="Times New Roman"/>
          <w:sz w:val="24"/>
        </w:rPr>
        <w:t xml:space="preserve">, </w:t>
      </w:r>
      <w:r w:rsidRPr="002B075F">
        <w:rPr>
          <w:rFonts w:ascii="Times New Roman" w:eastAsia="Times New Roman" w:hAnsi="Times New Roman" w:cs="Times New Roman"/>
          <w:sz w:val="24"/>
        </w:rPr>
        <w:t>d) préciser l'heure et le lieu exact de l'achèvement ou de la soumission de chaque tâche</w:t>
      </w:r>
      <w:r w:rsidR="00A66FC3" w:rsidRPr="002B075F">
        <w:rPr>
          <w:rFonts w:ascii="Times New Roman" w:eastAsia="Times New Roman" w:hAnsi="Times New Roman" w:cs="Times New Roman"/>
          <w:sz w:val="24"/>
        </w:rPr>
        <w:t>, et e) préciser le rôle et les responsabilités des membres ainsi que le système hebdomadaire de rotation des rôles dans votre équipe de travail</w:t>
      </w:r>
      <w:r w:rsidRPr="002B075F">
        <w:rPr>
          <w:rFonts w:ascii="Times New Roman" w:eastAsia="Times New Roman" w:hAnsi="Times New Roman" w:cs="Times New Roman"/>
          <w:sz w:val="24"/>
        </w:rPr>
        <w:t xml:space="preserve">. </w:t>
      </w:r>
      <w:r w:rsidR="0057000F" w:rsidRPr="002B075F">
        <w:rPr>
          <w:rFonts w:ascii="Times New Roman" w:eastAsia="Times New Roman" w:hAnsi="Times New Roman" w:cs="Times New Roman"/>
          <w:sz w:val="24"/>
        </w:rPr>
        <w:t>Plus vous décrivez précisément les attentes, les rôles et les procédures de votre équipe, plus</w:t>
      </w:r>
      <w:r w:rsidR="0057000F">
        <w:rPr>
          <w:rFonts w:ascii="Times New Roman" w:eastAsia="Times New Roman" w:hAnsi="Times New Roman" w:cs="Times New Roman"/>
          <w:sz w:val="24"/>
        </w:rPr>
        <w:t xml:space="preserve"> vous avez de chances de réussir votre expérience d’équipe.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AD16B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4CEE13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564451" w14:textId="57F0318F" w:rsidR="009A4501" w:rsidRDefault="00701050">
      <w:pPr>
        <w:spacing w:after="1" w:line="240" w:lineRule="auto"/>
        <w:ind w:left="-5" w:right="-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Utilisez </w:t>
      </w:r>
      <w:r w:rsidR="0057000F">
        <w:rPr>
          <w:rFonts w:ascii="Times New Roman" w:eastAsia="Times New Roman" w:hAnsi="Times New Roman" w:cs="Times New Roman"/>
          <w:sz w:val="24"/>
        </w:rPr>
        <w:t>l</w:t>
      </w:r>
      <w:r>
        <w:rPr>
          <w:rFonts w:ascii="Times New Roman" w:eastAsia="Times New Roman" w:hAnsi="Times New Roman" w:cs="Times New Roman"/>
          <w:sz w:val="24"/>
        </w:rPr>
        <w:t>e modèle de contrat d'équipe pour discuter et finaliser les rôles, les procédures et les normes de votre équipe. Remplissez, signez et télé</w:t>
      </w:r>
      <w:r w:rsidR="0057000F">
        <w:rPr>
          <w:rFonts w:ascii="Times New Roman" w:eastAsia="Times New Roman" w:hAnsi="Times New Roman" w:cs="Times New Roman"/>
          <w:sz w:val="24"/>
        </w:rPr>
        <w:t>versez</w:t>
      </w:r>
      <w:r>
        <w:rPr>
          <w:rFonts w:ascii="Times New Roman" w:eastAsia="Times New Roman" w:hAnsi="Times New Roman" w:cs="Times New Roman"/>
          <w:sz w:val="24"/>
        </w:rPr>
        <w:t xml:space="preserve"> une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copie</w:t>
      </w:r>
      <w:r>
        <w:rPr>
          <w:rFonts w:ascii="Times New Roman" w:eastAsia="Times New Roman" w:hAnsi="Times New Roman" w:cs="Times New Roman"/>
          <w:sz w:val="24"/>
        </w:rPr>
        <w:t xml:space="preserve"> de votre contrat finalisé </w:t>
      </w:r>
      <w:r w:rsidR="0057000F">
        <w:rPr>
          <w:rFonts w:ascii="Times New Roman" w:eastAsia="Times New Roman" w:hAnsi="Times New Roman" w:cs="Times New Roman"/>
          <w:sz w:val="24"/>
        </w:rPr>
        <w:t>dans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661D9C">
        <w:rPr>
          <w:rFonts w:ascii="Times New Roman" w:eastAsia="Times New Roman" w:hAnsi="Times New Roman" w:cs="Times New Roman"/>
          <w:sz w:val="24"/>
        </w:rPr>
        <w:t>BrightSpace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3087A31B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8907D1" w14:textId="0B205206" w:rsidR="009A4501" w:rsidRDefault="00701050">
      <w:pPr>
        <w:spacing w:after="1" w:line="240" w:lineRule="auto"/>
        <w:ind w:left="-5" w:right="-10" w:hanging="10"/>
        <w:jc w:val="both"/>
      </w:pPr>
      <w:r>
        <w:rPr>
          <w:rFonts w:ascii="Times New Roman" w:eastAsia="Times New Roman" w:hAnsi="Times New Roman" w:cs="Times New Roman"/>
          <w:sz w:val="24"/>
        </w:rPr>
        <w:t>Une fois que votre contrat d'équipe a été développé, votre équipe est prête à commencer le travail sur le projet. Cependant, il est possible que vous constatiez que votre équipe ne fonctionne pas aussi bien que vous l’aur</w:t>
      </w:r>
      <w:r w:rsidR="009E0738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ez voulu. Ceci est normal, mais vous devez prendre en charge la situation immédiatement. Peut-être que votre équipe ne suit tout simplement pas les procédures ou les rôles contractuels établis aussi strictement qu'elle se doit, ou peut-être que vous devez modifier certains des procédures ou des rôles décrits dans votre contrat. Convoquez une réunion d'équipe immédiatement pour discuter et résoudre les </w:t>
      </w:r>
      <w:r w:rsidR="009E0738">
        <w:rPr>
          <w:rFonts w:ascii="Times New Roman" w:eastAsia="Times New Roman" w:hAnsi="Times New Roman" w:cs="Times New Roman"/>
          <w:sz w:val="24"/>
        </w:rPr>
        <w:t>problèmes</w:t>
      </w:r>
      <w:r>
        <w:rPr>
          <w:rFonts w:ascii="Times New Roman" w:eastAsia="Times New Roman" w:hAnsi="Times New Roman" w:cs="Times New Roman"/>
          <w:sz w:val="24"/>
        </w:rPr>
        <w:t xml:space="preserve"> auxquels votre équipe fait face; ne tardez pas. Demandez des conseils à votre assistant d’enseignement ou à votre professeur pour résoudre les conflits dès que possible si votre équipe ne peut pas résoudre les problèmes par </w:t>
      </w:r>
      <w:r w:rsidR="00F54819">
        <w:rPr>
          <w:rFonts w:ascii="Times New Roman" w:eastAsia="Times New Roman" w:hAnsi="Times New Roman" w:cs="Times New Roman"/>
          <w:sz w:val="24"/>
        </w:rPr>
        <w:t>elle-même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N'ayez pas peur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demander de l'aide si nécessaire. L'objectif est d'avoir une expérience d'équipe positive. </w:t>
      </w:r>
    </w:p>
    <w:p w14:paraId="49FDC1EE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059B9B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2F627A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3DE19BA4" w14:textId="77777777" w:rsidR="00AA57D2" w:rsidRDefault="00AA57D2">
      <w:pPr>
        <w:rPr>
          <w:rFonts w:ascii="Times New Roman" w:eastAsia="Times New Roman" w:hAnsi="Times New Roman" w:cs="Times New Roman"/>
          <w:b/>
          <w:sz w:val="28"/>
        </w:rPr>
      </w:pPr>
      <w:r>
        <w:br w:type="page"/>
      </w:r>
    </w:p>
    <w:p w14:paraId="131CBAB2" w14:textId="77777777" w:rsidR="009A4501" w:rsidRDefault="00701050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2" w:firstLine="0"/>
        <w:jc w:val="center"/>
      </w:pPr>
      <w:r>
        <w:lastRenderedPageBreak/>
        <w:t xml:space="preserve">CONTRAT D’ÉQUIPE </w:t>
      </w:r>
    </w:p>
    <w:p w14:paraId="5033098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100F866" w14:textId="3EB72AC4" w:rsidR="009A4501" w:rsidRPr="00BA1DB7" w:rsidRDefault="00701050">
      <w:pPr>
        <w:pStyle w:val="Heading2"/>
        <w:tabs>
          <w:tab w:val="center" w:pos="7927"/>
        </w:tabs>
        <w:ind w:left="-15" w:firstLine="0"/>
      </w:pPr>
      <w:r w:rsidRPr="00BA1DB7">
        <w:rPr>
          <w:u w:val="none"/>
        </w:rPr>
        <w:t>GNG1503, Section  _______</w:t>
      </w:r>
      <w:r w:rsidR="00D8656D" w:rsidRPr="00BA1DB7">
        <w:rPr>
          <w:u w:val="none"/>
        </w:rPr>
        <w:t xml:space="preserve">   </w:t>
      </w:r>
      <w:r w:rsidRPr="00BA1DB7">
        <w:rPr>
          <w:u w:val="none"/>
        </w:rPr>
        <w:t xml:space="preserve">No. d’équipe  ______ </w:t>
      </w:r>
      <w:r w:rsidR="00D8656D" w:rsidRPr="00BA1DB7">
        <w:rPr>
          <w:u w:val="none"/>
        </w:rPr>
        <w:t>No</w:t>
      </w:r>
      <w:r w:rsidR="00D8656D" w:rsidRPr="00BA1DB7">
        <w:rPr>
          <w:u w:val="none"/>
        </w:rPr>
        <w:t>m</w:t>
      </w:r>
      <w:r w:rsidR="00D8656D" w:rsidRPr="00BA1DB7">
        <w:rPr>
          <w:u w:val="none"/>
        </w:rPr>
        <w:t xml:space="preserve"> d’équipe  ______</w:t>
      </w:r>
      <w:r w:rsidR="00D8656D" w:rsidRPr="00BA1DB7">
        <w:rPr>
          <w:u w:val="none"/>
        </w:rPr>
        <w:t>______________</w:t>
      </w:r>
    </w:p>
    <w:p w14:paraId="2D464D07" w14:textId="77777777" w:rsidR="009A4501" w:rsidRPr="00BA1DB7" w:rsidRDefault="00701050">
      <w:pPr>
        <w:spacing w:after="0"/>
      </w:pPr>
      <w:r w:rsidRPr="00BA1DB7">
        <w:rPr>
          <w:rFonts w:ascii="Times New Roman" w:eastAsia="Times New Roman" w:hAnsi="Times New Roman" w:cs="Times New Roman"/>
          <w:sz w:val="24"/>
        </w:rPr>
        <w:t xml:space="preserve"> </w:t>
      </w:r>
    </w:p>
    <w:p w14:paraId="7D05D590" w14:textId="77777777" w:rsidR="009A4501" w:rsidRDefault="00701050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Membres de l’équipe:</w:t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63DEF537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721B37" w14:textId="77777777" w:rsidR="009A4501" w:rsidRDefault="00701050">
      <w:pPr>
        <w:numPr>
          <w:ilvl w:val="0"/>
          <w:numId w:val="2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 </w:t>
      </w:r>
    </w:p>
    <w:p w14:paraId="638AFDD2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385068" w14:textId="77777777" w:rsidR="009A4501" w:rsidRDefault="00701050">
      <w:pPr>
        <w:numPr>
          <w:ilvl w:val="0"/>
          <w:numId w:val="2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 </w:t>
      </w:r>
    </w:p>
    <w:p w14:paraId="19718DEF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5ECFBC" w14:textId="77777777" w:rsidR="009A4501" w:rsidRDefault="00701050">
      <w:pPr>
        <w:numPr>
          <w:ilvl w:val="0"/>
          <w:numId w:val="2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 </w:t>
      </w:r>
    </w:p>
    <w:p w14:paraId="345424D5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15C870" w14:textId="77777777" w:rsidR="009A4501" w:rsidRDefault="00701050">
      <w:pPr>
        <w:numPr>
          <w:ilvl w:val="0"/>
          <w:numId w:val="2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 </w:t>
      </w:r>
    </w:p>
    <w:p w14:paraId="2DB727F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85CA55" w14:textId="77777777" w:rsidR="009A4501" w:rsidRDefault="00701050">
      <w:pPr>
        <w:numPr>
          <w:ilvl w:val="0"/>
          <w:numId w:val="2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 </w:t>
      </w:r>
    </w:p>
    <w:p w14:paraId="35B00C46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D3BAC3" w14:textId="77777777" w:rsidR="009A4501" w:rsidRDefault="00701050">
      <w:pPr>
        <w:spacing w:after="8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B0A2CD" w14:textId="77777777" w:rsidR="009A4501" w:rsidRDefault="00701050">
      <w:pPr>
        <w:pStyle w:val="Heading1"/>
        <w:ind w:right="115"/>
      </w:pPr>
      <w:r>
        <w:t xml:space="preserve">Procédures d’équipe </w:t>
      </w:r>
    </w:p>
    <w:p w14:paraId="59629C1D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0BF84D" w14:textId="77777777" w:rsidR="009A4501" w:rsidRDefault="00701050">
      <w:pPr>
        <w:pStyle w:val="Heading2"/>
        <w:ind w:left="-5"/>
      </w:pPr>
      <w:r>
        <w:rPr>
          <w:b w:val="0"/>
          <w:u w:val="none"/>
        </w:rPr>
        <w:t>1.</w:t>
      </w:r>
      <w:r>
        <w:rPr>
          <w:rFonts w:ascii="Arial" w:eastAsia="Arial" w:hAnsi="Arial" w:cs="Arial"/>
          <w:b w:val="0"/>
          <w:u w:val="none"/>
        </w:rPr>
        <w:t xml:space="preserve"> </w:t>
      </w:r>
      <w:r>
        <w:rPr>
          <w:b w:val="0"/>
          <w:u w:val="none"/>
        </w:rPr>
        <w:t xml:space="preserve">Jour, heure et lieu des </w:t>
      </w:r>
      <w:r>
        <w:rPr>
          <w:u w:val="none"/>
        </w:rPr>
        <w:t>réunions régulières de l'équipe</w:t>
      </w:r>
      <w:r>
        <w:rPr>
          <w:b w:val="0"/>
          <w:u w:val="none"/>
        </w:rPr>
        <w:t xml:space="preserve"> ; </w:t>
      </w:r>
    </w:p>
    <w:p w14:paraId="61416DC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61E246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67F9A1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E090BF" w14:textId="77777777" w:rsidR="009A4501" w:rsidRDefault="00701050">
      <w:pPr>
        <w:numPr>
          <w:ilvl w:val="0"/>
          <w:numId w:val="3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Méthode de </w:t>
      </w:r>
      <w:r>
        <w:rPr>
          <w:rFonts w:ascii="Times New Roman" w:eastAsia="Times New Roman" w:hAnsi="Times New Roman" w:cs="Times New Roman"/>
          <w:b/>
          <w:sz w:val="24"/>
        </w:rPr>
        <w:t>communication</w:t>
      </w:r>
      <w:r>
        <w:rPr>
          <w:rFonts w:ascii="Times New Roman" w:eastAsia="Times New Roman" w:hAnsi="Times New Roman" w:cs="Times New Roman"/>
          <w:sz w:val="24"/>
        </w:rPr>
        <w:t xml:space="preserve"> de préférence (p. ex., courriel, cellulaire, Facebook, </w:t>
      </w:r>
      <w:proofErr w:type="spellStart"/>
      <w:r w:rsidR="00661D9C">
        <w:rPr>
          <w:rFonts w:ascii="Times New Roman" w:eastAsia="Times New Roman" w:hAnsi="Times New Roman" w:cs="Times New Roman"/>
          <w:sz w:val="24"/>
        </w:rPr>
        <w:t>BrightSpace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Discussion </w:t>
      </w:r>
      <w:proofErr w:type="spellStart"/>
      <w:r>
        <w:rPr>
          <w:rFonts w:ascii="Times New Roman" w:eastAsia="Times New Roman" w:hAnsi="Times New Roman" w:cs="Times New Roman"/>
          <w:sz w:val="24"/>
        </w:rPr>
        <w:t>Board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face à face, dans une certaine classe) afin de discuter le projet et de s'informer mutuellement des réunions d'équipe, des annonces, des mises à jour, des rappels, des problèmes) ; </w:t>
      </w:r>
    </w:p>
    <w:p w14:paraId="6A1DC195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29854F0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FF2C90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5D850C" w14:textId="77777777" w:rsidR="009A4501" w:rsidRDefault="00701050">
      <w:pPr>
        <w:numPr>
          <w:ilvl w:val="0"/>
          <w:numId w:val="3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Politique de prise de décision </w:t>
      </w:r>
      <w:r>
        <w:rPr>
          <w:rFonts w:ascii="Times New Roman" w:eastAsia="Times New Roman" w:hAnsi="Times New Roman" w:cs="Times New Roman"/>
          <w:sz w:val="24"/>
        </w:rPr>
        <w:t xml:space="preserve">(par consensus? par vote majoritaire?): </w:t>
      </w:r>
    </w:p>
    <w:p w14:paraId="4EC61D90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168EF10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1A7F2CE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31AB94E" w14:textId="77777777" w:rsidR="009A4501" w:rsidRDefault="00701050">
      <w:pPr>
        <w:numPr>
          <w:ilvl w:val="0"/>
          <w:numId w:val="3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Méthode pour fixer et suivre l’</w:t>
      </w:r>
      <w:r>
        <w:rPr>
          <w:rFonts w:ascii="Times New Roman" w:eastAsia="Times New Roman" w:hAnsi="Times New Roman" w:cs="Times New Roman"/>
          <w:b/>
          <w:sz w:val="24"/>
        </w:rPr>
        <w:t>ordre du jour des réunions</w:t>
      </w:r>
      <w:r>
        <w:rPr>
          <w:rFonts w:ascii="Times New Roman" w:eastAsia="Times New Roman" w:hAnsi="Times New Roman" w:cs="Times New Roman"/>
          <w:sz w:val="24"/>
        </w:rPr>
        <w:t xml:space="preserve"> (Qui fixera chaque ordre du jour? Quand? Comment les membres de l'équipe </w:t>
      </w:r>
      <w:proofErr w:type="spellStart"/>
      <w:r>
        <w:rPr>
          <w:rFonts w:ascii="Times New Roman" w:eastAsia="Times New Roman" w:hAnsi="Times New Roman" w:cs="Times New Roman"/>
          <w:sz w:val="24"/>
        </w:rPr>
        <w:t>seront-ils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informés/rappelés des réunions? Qui a la responsabilité que l'ordre du jour soit suivi lors d'une réunion? Qu'est-ce qui sera fait pour garder l'équipe sur la bonne voie lors d'une réunion ?): </w:t>
      </w:r>
    </w:p>
    <w:p w14:paraId="5B2E57D8" w14:textId="77777777" w:rsidR="001F6381" w:rsidRDefault="001F6381" w:rsidP="00AA57D2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</w:p>
    <w:p w14:paraId="408759D7" w14:textId="77777777" w:rsidR="001F6381" w:rsidRDefault="001F6381" w:rsidP="00AA57D2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</w:p>
    <w:p w14:paraId="2343B177" w14:textId="4AB6A03E" w:rsidR="009A4501" w:rsidRDefault="00701050" w:rsidP="00AA57D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FBEAAF" w14:textId="77777777" w:rsidR="009A4501" w:rsidRDefault="00701050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672E37" w14:textId="77777777" w:rsidR="009A4501" w:rsidRPr="001F6381" w:rsidRDefault="00701050" w:rsidP="00AA57D2">
      <w:pPr>
        <w:numPr>
          <w:ilvl w:val="0"/>
          <w:numId w:val="3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Méthode de </w:t>
      </w:r>
      <w:r>
        <w:rPr>
          <w:rFonts w:ascii="Times New Roman" w:eastAsia="Times New Roman" w:hAnsi="Times New Roman" w:cs="Times New Roman"/>
          <w:b/>
          <w:sz w:val="24"/>
        </w:rPr>
        <w:t>tenue des dossiers</w:t>
      </w:r>
      <w:r>
        <w:rPr>
          <w:rFonts w:ascii="Times New Roman" w:eastAsia="Times New Roman" w:hAnsi="Times New Roman" w:cs="Times New Roman"/>
          <w:sz w:val="24"/>
        </w:rPr>
        <w:t xml:space="preserve"> (qui sera responsable de l'enregistrement et de la diffusion des procès-verbaux? Comment et quand les procès-verbaux </w:t>
      </w:r>
      <w:proofErr w:type="spellStart"/>
      <w:r>
        <w:rPr>
          <w:rFonts w:ascii="Times New Roman" w:eastAsia="Times New Roman" w:hAnsi="Times New Roman" w:cs="Times New Roman"/>
          <w:sz w:val="24"/>
        </w:rPr>
        <w:t>seront-ils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diffusés? Où seront gardés tous les ordres du jour et les procès-verbaux?): </w:t>
      </w:r>
    </w:p>
    <w:p w14:paraId="1B6FD3AF" w14:textId="77777777" w:rsidR="001F6381" w:rsidRDefault="001F6381" w:rsidP="001F6381">
      <w:pPr>
        <w:spacing w:after="10" w:line="24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48F9C59B" w14:textId="77777777" w:rsidR="001F6381" w:rsidRDefault="001F6381" w:rsidP="001F6381">
      <w:pPr>
        <w:spacing w:after="10" w:line="24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00398E67" w14:textId="77777777" w:rsidR="001F6381" w:rsidRDefault="001F6381" w:rsidP="001F6381">
      <w:pPr>
        <w:spacing w:after="10" w:line="24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3E20DEE0" w14:textId="77777777" w:rsidR="001F6381" w:rsidRDefault="001F6381" w:rsidP="001F6381">
      <w:pPr>
        <w:spacing w:after="10" w:line="24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2952409D" w14:textId="77777777" w:rsidR="001F6381" w:rsidRDefault="001F6381" w:rsidP="001F6381">
      <w:pPr>
        <w:spacing w:after="10" w:line="24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0AC4F0F6" w14:textId="77777777" w:rsidR="001F6381" w:rsidRPr="001F6381" w:rsidRDefault="001F6381" w:rsidP="001F6381">
      <w:pPr>
        <w:spacing w:after="10" w:line="249" w:lineRule="auto"/>
        <w:ind w:left="708"/>
      </w:pPr>
    </w:p>
    <w:p w14:paraId="4378AB32" w14:textId="50C9D772" w:rsidR="001F6381" w:rsidRPr="002B075F" w:rsidRDefault="001F6381" w:rsidP="00AA57D2">
      <w:pPr>
        <w:numPr>
          <w:ilvl w:val="0"/>
          <w:numId w:val="3"/>
        </w:numPr>
        <w:spacing w:after="10" w:line="249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2B075F">
        <w:rPr>
          <w:rFonts w:ascii="Times New Roman" w:hAnsi="Times New Roman" w:cs="Times New Roman"/>
          <w:sz w:val="24"/>
          <w:szCs w:val="24"/>
        </w:rPr>
        <w:t xml:space="preserve">Rôle et responsabilités des membres et matrice de rotation des rôles des membres dans l’équipe de projet : Pour favoriser le développement de plusieurs compétences des membres de votre équipe de projet, chaque membre doit contribuer à tous les aspects du projet et non se spécialise sur un seul aspect du projet. Une approche efficace pour atteindre cet objectif consiste à mettre en œuvre un système hebdomadaire de rotation des rôles des membres au sein de votre équipe de projet. Ceci offre à chaque membre </w:t>
      </w:r>
      <w:r w:rsidR="0071569E" w:rsidRPr="002B075F">
        <w:rPr>
          <w:rFonts w:ascii="Times New Roman" w:hAnsi="Times New Roman" w:cs="Times New Roman"/>
          <w:sz w:val="24"/>
          <w:szCs w:val="24"/>
        </w:rPr>
        <w:t xml:space="preserve">l’occasion d’expérimenter et d’exécuter les divers rôles et responsabilités au sein de votre équipe. Pour faciliter ce processus, </w:t>
      </w:r>
      <w:r w:rsidR="00B53C1E" w:rsidRPr="002B075F">
        <w:rPr>
          <w:rFonts w:ascii="Times New Roman" w:hAnsi="Times New Roman" w:cs="Times New Roman"/>
          <w:sz w:val="24"/>
          <w:szCs w:val="24"/>
        </w:rPr>
        <w:t>veuillez-vous</w:t>
      </w:r>
      <w:r w:rsidR="0071569E" w:rsidRPr="002B075F">
        <w:rPr>
          <w:rFonts w:ascii="Times New Roman" w:hAnsi="Times New Roman" w:cs="Times New Roman"/>
          <w:sz w:val="24"/>
          <w:szCs w:val="24"/>
        </w:rPr>
        <w:t xml:space="preserve"> référer au document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«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b/>
          <w:bCs/>
          <w:sz w:val="24"/>
          <w:szCs w:val="24"/>
          <w:lang w:val="fr-FR"/>
        </w:rPr>
        <w:t>Matrice</w:t>
      </w:r>
      <w:r w:rsidR="0071569E" w:rsidRPr="002B075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Rotation des Rôles des Membres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»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pour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générer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une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569E" w:rsidRPr="002B075F">
        <w:rPr>
          <w:rStyle w:val="ts-alignment-element"/>
          <w:rFonts w:ascii="Times New Roman" w:hAnsi="Times New Roman" w:cs="Times New Roman"/>
          <w:sz w:val="24"/>
          <w:szCs w:val="24"/>
          <w:lang w:val="fr-FR"/>
        </w:rPr>
        <w:t>matrice</w:t>
      </w:r>
      <w:r w:rsidR="0071569E" w:rsidRPr="002B075F">
        <w:rPr>
          <w:rFonts w:ascii="Times New Roman" w:hAnsi="Times New Roman" w:cs="Times New Roman"/>
          <w:sz w:val="24"/>
          <w:szCs w:val="24"/>
          <w:lang w:val="fr-FR"/>
        </w:rPr>
        <w:t xml:space="preserve"> de rotation des rôles des membres de votre équipe de projet ci-dessous.</w:t>
      </w:r>
    </w:p>
    <w:p w14:paraId="67876E77" w14:textId="77777777" w:rsidR="001F6381" w:rsidRDefault="001F6381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5D74C696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69DFA7CD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4CE7D06B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76AD2BCD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117BEBB4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060DEB03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3F24FB68" w14:textId="7CE83B11" w:rsidR="00B53C1E" w:rsidRPr="00BA1DB7" w:rsidRDefault="009C3E57" w:rsidP="001F6381">
      <w:pPr>
        <w:numPr>
          <w:ilvl w:val="0"/>
          <w:numId w:val="3"/>
        </w:numPr>
        <w:spacing w:after="10" w:line="249" w:lineRule="auto"/>
        <w:ind w:hanging="360"/>
        <w:rPr>
          <w:rFonts w:ascii="Times New Roman" w:eastAsia="Times New Roman" w:hAnsi="Times New Roman" w:cs="Times New Roman"/>
          <w:sz w:val="24"/>
        </w:rPr>
      </w:pPr>
      <w:r w:rsidRPr="00BA1DB7">
        <w:rPr>
          <w:rFonts w:ascii="Times New Roman" w:hAnsi="Times New Roman" w:cs="Times New Roman"/>
          <w:sz w:val="24"/>
          <w:szCs w:val="24"/>
        </w:rPr>
        <w:t xml:space="preserve">Travailler en équipe peut parfois entraîner des </w:t>
      </w:r>
      <w:r w:rsidRPr="00BA1DB7">
        <w:rPr>
          <w:rFonts w:ascii="Times New Roman" w:hAnsi="Times New Roman" w:cs="Times New Roman"/>
          <w:b/>
          <w:bCs/>
          <w:sz w:val="24"/>
          <w:szCs w:val="24"/>
        </w:rPr>
        <w:t>conflits</w:t>
      </w:r>
      <w:r w:rsidRPr="00BA1DB7">
        <w:rPr>
          <w:rFonts w:ascii="Times New Roman" w:hAnsi="Times New Roman" w:cs="Times New Roman"/>
          <w:sz w:val="24"/>
          <w:szCs w:val="24"/>
        </w:rPr>
        <w:t>. Si des conflits surviennent dans votre équipe, comment prévoyez-vous de les aborder et de les résoudre?</w:t>
      </w:r>
      <w:r w:rsidR="00B53C1E" w:rsidRPr="00BA1DB7">
        <w:rPr>
          <w:rFonts w:ascii="Times New Roman" w:hAnsi="Times New Roman" w:cs="Times New Roman"/>
          <w:sz w:val="24"/>
          <w:szCs w:val="24"/>
        </w:rPr>
        <w:t xml:space="preserve"> Quelle est votre stratégie de résolution des conflits? </w:t>
      </w:r>
    </w:p>
    <w:p w14:paraId="5575D279" w14:textId="485F0326" w:rsidR="00B53C1E" w:rsidRPr="00B53C1E" w:rsidRDefault="00B53C1E" w:rsidP="00B53C1E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5C164590" w14:textId="77777777" w:rsidR="001F6381" w:rsidRDefault="001F6381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1D270C0B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3D0129C4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15DB5FBD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13542651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49724B17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5DA5C05A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021B1A4A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0C39CFD2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42412631" w14:textId="77777777" w:rsidR="0071569E" w:rsidRDefault="0071569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3A3682D2" w14:textId="77777777" w:rsidR="00B53C1E" w:rsidRDefault="00B53C1E" w:rsidP="001F6381">
      <w:pPr>
        <w:spacing w:after="10" w:line="249" w:lineRule="auto"/>
        <w:rPr>
          <w:rFonts w:ascii="Times New Roman" w:eastAsia="Times New Roman" w:hAnsi="Times New Roman" w:cs="Times New Roman"/>
          <w:sz w:val="24"/>
        </w:rPr>
      </w:pPr>
    </w:p>
    <w:p w14:paraId="0FE2E174" w14:textId="77777777" w:rsidR="001F6381" w:rsidRDefault="001F6381" w:rsidP="001F6381">
      <w:pPr>
        <w:spacing w:after="10" w:line="249" w:lineRule="auto"/>
      </w:pPr>
    </w:p>
    <w:p w14:paraId="4664CA86" w14:textId="5211F96C" w:rsidR="009A4501" w:rsidRDefault="00701050">
      <w:pPr>
        <w:pStyle w:val="Heading1"/>
        <w:ind w:left="103" w:right="115"/>
      </w:pPr>
      <w:r>
        <w:lastRenderedPageBreak/>
        <w:t>Attentes d</w:t>
      </w:r>
      <w:r w:rsidR="008138A9">
        <w:t>e l</w:t>
      </w:r>
      <w:r>
        <w:t xml:space="preserve">’équipe </w:t>
      </w:r>
    </w:p>
    <w:p w14:paraId="23BA48A7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81FD91" w14:textId="77777777" w:rsidR="009A4501" w:rsidRDefault="00701050">
      <w:pPr>
        <w:pStyle w:val="Heading2"/>
        <w:ind w:left="-5"/>
      </w:pPr>
      <w:r>
        <w:t>Qualité du travail</w:t>
      </w:r>
      <w:r>
        <w:rPr>
          <w:u w:val="none"/>
        </w:rPr>
        <w:t xml:space="preserve"> </w:t>
      </w:r>
    </w:p>
    <w:p w14:paraId="61E987C7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0AD0E8" w14:textId="77777777" w:rsidR="009A4501" w:rsidRDefault="00701050">
      <w:pPr>
        <w:numPr>
          <w:ilvl w:val="0"/>
          <w:numId w:val="4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Normes de projet</w:t>
      </w:r>
      <w:r>
        <w:rPr>
          <w:rFonts w:ascii="Times New Roman" w:eastAsia="Times New Roman" w:hAnsi="Times New Roman" w:cs="Times New Roman"/>
          <w:sz w:val="24"/>
        </w:rPr>
        <w:t xml:space="preserve"> (quel est un niveau de qualité réaliste pour les présentations d'équipe, l'écriture collaborative, la recherche individuelle, la préparation des ébauches, la révision par les pairs, etc.?): </w:t>
      </w:r>
    </w:p>
    <w:p w14:paraId="54FD388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16EBAF6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07250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23E665" w14:textId="77777777" w:rsidR="009A4501" w:rsidRDefault="00701050">
      <w:pPr>
        <w:numPr>
          <w:ilvl w:val="0"/>
          <w:numId w:val="4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Les stratégies </w:t>
      </w:r>
      <w:r>
        <w:rPr>
          <w:rFonts w:ascii="Times New Roman" w:eastAsia="Times New Roman" w:hAnsi="Times New Roman" w:cs="Times New Roman"/>
          <w:sz w:val="24"/>
        </w:rPr>
        <w:t xml:space="preserve">pour respecter ces normes: </w:t>
      </w:r>
    </w:p>
    <w:p w14:paraId="354A5F4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36BFB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650EBE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F36B43" w14:textId="3FB3651B" w:rsidR="009A4501" w:rsidRDefault="00701050">
      <w:pPr>
        <w:pStyle w:val="Heading2"/>
        <w:ind w:left="-5"/>
      </w:pPr>
      <w:r>
        <w:t>Participation d</w:t>
      </w:r>
      <w:r w:rsidR="008138A9">
        <w:t>ans l</w:t>
      </w:r>
      <w:r>
        <w:t>’équipe</w:t>
      </w:r>
      <w:r>
        <w:rPr>
          <w:u w:val="none"/>
        </w:rPr>
        <w:t xml:space="preserve"> </w:t>
      </w:r>
    </w:p>
    <w:p w14:paraId="0466BF53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C68401" w14:textId="77777777" w:rsidR="009A4501" w:rsidRDefault="00701050">
      <w:pPr>
        <w:numPr>
          <w:ilvl w:val="0"/>
          <w:numId w:val="5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Stratégies pour assurer la coopération et l’égalité de la répartition des tâches: </w:t>
      </w:r>
    </w:p>
    <w:p w14:paraId="7EC304AF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97A430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6828D98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97ED6FD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0A686D" w14:textId="77777777" w:rsidR="009A4501" w:rsidRDefault="00701050">
      <w:pPr>
        <w:numPr>
          <w:ilvl w:val="0"/>
          <w:numId w:val="5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Stratégies pour encourager/inclure les idées de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tous</w:t>
      </w:r>
      <w:r>
        <w:rPr>
          <w:rFonts w:ascii="Times New Roman" w:eastAsia="Times New Roman" w:hAnsi="Times New Roman" w:cs="Times New Roman"/>
          <w:sz w:val="24"/>
        </w:rPr>
        <w:t xml:space="preserve"> les membres de l’équipe (soutien d’équipe) : </w:t>
      </w:r>
    </w:p>
    <w:p w14:paraId="5454E022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275D9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C3DDFD1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C021BB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DABD61" w14:textId="77777777" w:rsidR="009A4501" w:rsidRDefault="00701050">
      <w:pPr>
        <w:numPr>
          <w:ilvl w:val="0"/>
          <w:numId w:val="5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Stratégies pour maintenir la tâche (entretien des tâches): </w:t>
      </w:r>
    </w:p>
    <w:p w14:paraId="7F9FFFC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824C226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538F6A8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55B767B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0DD1271" w14:textId="77777777" w:rsidR="009A4501" w:rsidRDefault="00701050">
      <w:pPr>
        <w:numPr>
          <w:ilvl w:val="0"/>
          <w:numId w:val="5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Préférences en matière de leadership (informelle, formelle, individuelle, partagée</w:t>
      </w:r>
      <w:r>
        <w:t>)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14:paraId="7C195702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32BDF62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525B5F3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2C21527" w14:textId="0D112ECD" w:rsidR="009A4501" w:rsidRDefault="00701050">
      <w:pPr>
        <w:pStyle w:val="Heading2"/>
        <w:ind w:left="-5"/>
      </w:pPr>
      <w:r>
        <w:t>Responsabili</w:t>
      </w:r>
      <w:r w:rsidR="008138A9">
        <w:t>té</w:t>
      </w:r>
      <w:r>
        <w:t xml:space="preserve"> personnelle</w:t>
      </w:r>
      <w:r>
        <w:rPr>
          <w:u w:val="none"/>
        </w:rPr>
        <w:t xml:space="preserve"> </w:t>
      </w:r>
    </w:p>
    <w:p w14:paraId="2AB245F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4331BE7" w14:textId="33A33003" w:rsidR="009A4501" w:rsidRDefault="00701050">
      <w:pPr>
        <w:numPr>
          <w:ilvl w:val="0"/>
          <w:numId w:val="6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Attente </w:t>
      </w:r>
      <w:r w:rsidR="008138A9">
        <w:rPr>
          <w:rFonts w:ascii="Times New Roman" w:eastAsia="Times New Roman" w:hAnsi="Times New Roman" w:cs="Times New Roman"/>
          <w:sz w:val="24"/>
        </w:rPr>
        <w:t>pour</w:t>
      </w:r>
      <w:r>
        <w:rPr>
          <w:rFonts w:ascii="Times New Roman" w:eastAsia="Times New Roman" w:hAnsi="Times New Roman" w:cs="Times New Roman"/>
          <w:sz w:val="24"/>
        </w:rPr>
        <w:t xml:space="preserve"> la participation individuelle, la ponctualité et la participation aux réunions d'équipe</w:t>
      </w:r>
      <w:r>
        <w:t>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07C23A7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49E75C" w14:textId="77777777" w:rsidR="009A4501" w:rsidRDefault="00701050">
      <w:pPr>
        <w:spacing w:after="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A678AD" w14:textId="1581EDB2" w:rsidR="008138A9" w:rsidRPr="005D30D6" w:rsidRDefault="00701050" w:rsidP="008138A9">
      <w:pPr>
        <w:numPr>
          <w:ilvl w:val="0"/>
          <w:numId w:val="6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Attente </w:t>
      </w:r>
      <w:r w:rsidR="008138A9">
        <w:rPr>
          <w:rFonts w:ascii="Times New Roman" w:eastAsia="Times New Roman" w:hAnsi="Times New Roman" w:cs="Times New Roman"/>
          <w:sz w:val="24"/>
        </w:rPr>
        <w:t>pour</w:t>
      </w:r>
      <w:r>
        <w:rPr>
          <w:rFonts w:ascii="Times New Roman" w:eastAsia="Times New Roman" w:hAnsi="Times New Roman" w:cs="Times New Roman"/>
          <w:sz w:val="24"/>
        </w:rPr>
        <w:t xml:space="preserve"> l'exécution des tâches d'équipe, l’horaire et les dates d’échéances:</w:t>
      </w:r>
    </w:p>
    <w:p w14:paraId="344F1337" w14:textId="77777777" w:rsidR="008138A9" w:rsidRDefault="008138A9" w:rsidP="008138A9">
      <w:pPr>
        <w:spacing w:after="10" w:line="249" w:lineRule="auto"/>
      </w:pPr>
    </w:p>
    <w:p w14:paraId="1142CC24" w14:textId="0040C783" w:rsidR="009A4501" w:rsidRDefault="00701050">
      <w:pPr>
        <w:numPr>
          <w:ilvl w:val="0"/>
          <w:numId w:val="6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Attente </w:t>
      </w:r>
      <w:r w:rsidR="008138A9">
        <w:rPr>
          <w:rFonts w:ascii="Times New Roman" w:eastAsia="Times New Roman" w:hAnsi="Times New Roman" w:cs="Times New Roman"/>
          <w:sz w:val="24"/>
        </w:rPr>
        <w:t>pour</w:t>
      </w:r>
      <w:r>
        <w:rPr>
          <w:rFonts w:ascii="Times New Roman" w:eastAsia="Times New Roman" w:hAnsi="Times New Roman" w:cs="Times New Roman"/>
          <w:sz w:val="24"/>
        </w:rPr>
        <w:t xml:space="preserve"> la communication entre membres de l’équipe: </w:t>
      </w:r>
    </w:p>
    <w:p w14:paraId="4A9E2891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8711F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C877DC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AB11EE" w14:textId="40BF3442" w:rsidR="009A4501" w:rsidRDefault="00701050">
      <w:pPr>
        <w:numPr>
          <w:ilvl w:val="0"/>
          <w:numId w:val="6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Attente </w:t>
      </w:r>
      <w:r w:rsidR="008138A9">
        <w:rPr>
          <w:rFonts w:ascii="Times New Roman" w:eastAsia="Times New Roman" w:hAnsi="Times New Roman" w:cs="Times New Roman"/>
          <w:sz w:val="24"/>
        </w:rPr>
        <w:t>pour</w:t>
      </w:r>
      <w:r>
        <w:rPr>
          <w:rFonts w:ascii="Times New Roman" w:eastAsia="Times New Roman" w:hAnsi="Times New Roman" w:cs="Times New Roman"/>
          <w:sz w:val="24"/>
        </w:rPr>
        <w:t xml:space="preserve"> l'engagement </w:t>
      </w:r>
      <w:r w:rsidR="008138A9">
        <w:rPr>
          <w:rFonts w:ascii="Times New Roman" w:eastAsia="Times New Roman" w:hAnsi="Times New Roman" w:cs="Times New Roman"/>
          <w:sz w:val="24"/>
        </w:rPr>
        <w:t>par rapport aux</w:t>
      </w:r>
      <w:r>
        <w:rPr>
          <w:rFonts w:ascii="Times New Roman" w:eastAsia="Times New Roman" w:hAnsi="Times New Roman" w:cs="Times New Roman"/>
          <w:sz w:val="24"/>
        </w:rPr>
        <w:t xml:space="preserve"> décisions et tâches d</w:t>
      </w:r>
      <w:r w:rsidR="008138A9">
        <w:rPr>
          <w:rFonts w:ascii="Times New Roman" w:eastAsia="Times New Roman" w:hAnsi="Times New Roman" w:cs="Times New Roman"/>
          <w:sz w:val="24"/>
        </w:rPr>
        <w:t>e l</w:t>
      </w:r>
      <w:r>
        <w:rPr>
          <w:rFonts w:ascii="Times New Roman" w:eastAsia="Times New Roman" w:hAnsi="Times New Roman" w:cs="Times New Roman"/>
          <w:sz w:val="24"/>
        </w:rPr>
        <w:t xml:space="preserve">'équipe:  </w:t>
      </w:r>
    </w:p>
    <w:p w14:paraId="36DBBD97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051370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C77167" w14:textId="77777777" w:rsidR="009A4501" w:rsidRDefault="00701050">
      <w:pPr>
        <w:spacing w:after="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563B5B" w14:textId="5B8F5F5D" w:rsidR="009A4501" w:rsidRDefault="00701050">
      <w:pPr>
        <w:pStyle w:val="Heading1"/>
        <w:ind w:left="103" w:right="115"/>
      </w:pPr>
      <w:r>
        <w:t xml:space="preserve">Conséquences </w:t>
      </w:r>
      <w:r w:rsidR="008138A9">
        <w:t>du non-respect des</w:t>
      </w:r>
      <w:r>
        <w:t xml:space="preserve"> procédures et </w:t>
      </w:r>
      <w:r w:rsidR="008138A9">
        <w:t>de la non-satisfaction des attentes</w:t>
      </w:r>
    </w:p>
    <w:p w14:paraId="1530021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DCC81F2" w14:textId="2DDA1999" w:rsidR="009A4501" w:rsidRDefault="00701050">
      <w:pPr>
        <w:numPr>
          <w:ilvl w:val="0"/>
          <w:numId w:val="7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Décrivez, en tant qu</w:t>
      </w:r>
      <w:r w:rsidR="008138A9">
        <w:rPr>
          <w:rFonts w:ascii="Times New Roman" w:eastAsia="Times New Roman" w:hAnsi="Times New Roman" w:cs="Times New Roman"/>
          <w:sz w:val="24"/>
        </w:rPr>
        <w:t>’équipe</w:t>
      </w:r>
      <w:r>
        <w:rPr>
          <w:rFonts w:ascii="Times New Roman" w:eastAsia="Times New Roman" w:hAnsi="Times New Roman" w:cs="Times New Roman"/>
          <w:sz w:val="24"/>
        </w:rPr>
        <w:t xml:space="preserve">, comment vous allez gérer les </w:t>
      </w:r>
      <w:r>
        <w:rPr>
          <w:rFonts w:ascii="Times New Roman" w:eastAsia="Times New Roman" w:hAnsi="Times New Roman" w:cs="Times New Roman"/>
          <w:b/>
          <w:sz w:val="24"/>
        </w:rPr>
        <w:t>infractions</w:t>
      </w:r>
      <w:r>
        <w:rPr>
          <w:rFonts w:ascii="Times New Roman" w:eastAsia="Times New Roman" w:hAnsi="Times New Roman" w:cs="Times New Roman"/>
          <w:sz w:val="24"/>
        </w:rPr>
        <w:t xml:space="preserve"> envers les obligations de ce contrat d'équipe: </w:t>
      </w:r>
    </w:p>
    <w:p w14:paraId="59A20218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374330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195490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CE0723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F46FA1" w14:textId="77777777" w:rsidR="009A4501" w:rsidRDefault="00701050">
      <w:pPr>
        <w:numPr>
          <w:ilvl w:val="0"/>
          <w:numId w:val="7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Décrivez ce que votre équipe a l’intention de faire si les </w:t>
      </w:r>
      <w:r>
        <w:rPr>
          <w:rFonts w:ascii="Times New Roman" w:eastAsia="Times New Roman" w:hAnsi="Times New Roman" w:cs="Times New Roman"/>
          <w:b/>
          <w:sz w:val="24"/>
        </w:rPr>
        <w:t>infractions se poursuivent</w:t>
      </w:r>
      <w: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6B49E1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0FE272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A494CE" w14:textId="713D7B86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ED7239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43CC85" w14:textId="77777777" w:rsidR="009A4501" w:rsidRDefault="00701050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*************************************************************************** </w:t>
      </w:r>
    </w:p>
    <w:p w14:paraId="5D0A0606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95E9D2" w14:textId="77777777" w:rsidR="009A4501" w:rsidRDefault="00701050">
      <w:pPr>
        <w:numPr>
          <w:ilvl w:val="0"/>
          <w:numId w:val="8"/>
        </w:numPr>
        <w:spacing w:after="10" w:line="249" w:lineRule="auto"/>
        <w:ind w:hanging="259"/>
      </w:pPr>
      <w:r>
        <w:rPr>
          <w:rFonts w:ascii="Times New Roman" w:eastAsia="Times New Roman" w:hAnsi="Times New Roman" w:cs="Times New Roman"/>
          <w:i/>
          <w:sz w:val="24"/>
        </w:rPr>
        <w:t xml:space="preserve">J'ai participé à la formulation des normes, des rôles et des procédures décrits dans ce contrat. </w:t>
      </w:r>
    </w:p>
    <w:p w14:paraId="66380EBA" w14:textId="77777777" w:rsidR="009A4501" w:rsidRDefault="00701050">
      <w:pPr>
        <w:numPr>
          <w:ilvl w:val="0"/>
          <w:numId w:val="8"/>
        </w:numPr>
        <w:spacing w:after="10" w:line="249" w:lineRule="auto"/>
        <w:ind w:hanging="259"/>
      </w:pPr>
      <w:r>
        <w:rPr>
          <w:rFonts w:ascii="Times New Roman" w:eastAsia="Times New Roman" w:hAnsi="Times New Roman" w:cs="Times New Roman"/>
          <w:i/>
          <w:sz w:val="24"/>
        </w:rPr>
        <w:t xml:space="preserve">Je comprends que je suis obligé de me conformer à ces modalités et ces conditions. </w:t>
      </w:r>
    </w:p>
    <w:p w14:paraId="0F99F5ED" w14:textId="77777777" w:rsidR="009A4501" w:rsidRDefault="00701050">
      <w:pPr>
        <w:numPr>
          <w:ilvl w:val="0"/>
          <w:numId w:val="8"/>
        </w:numPr>
        <w:spacing w:after="10" w:line="249" w:lineRule="auto"/>
        <w:ind w:hanging="259"/>
      </w:pPr>
      <w:r>
        <w:rPr>
          <w:rFonts w:ascii="Times New Roman" w:eastAsia="Times New Roman" w:hAnsi="Times New Roman" w:cs="Times New Roman"/>
          <w:i/>
          <w:sz w:val="24"/>
        </w:rPr>
        <w:t>Je comprends que si je ne respecte pas ces modalités et ces conditions, je subirai les conséquences comme indiqué dans ce contrat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207C3E58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70871D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FC58DF" w14:textId="77777777" w:rsidR="009A4501" w:rsidRDefault="00701050">
      <w:pPr>
        <w:numPr>
          <w:ilvl w:val="0"/>
          <w:numId w:val="9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___________________________________________________date__________________ </w:t>
      </w:r>
    </w:p>
    <w:p w14:paraId="07EA4E17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2C26B1F" w14:textId="77777777" w:rsidR="009A4501" w:rsidRDefault="00701050">
      <w:pPr>
        <w:numPr>
          <w:ilvl w:val="0"/>
          <w:numId w:val="9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___________________________________________________date__________________ </w:t>
      </w:r>
    </w:p>
    <w:p w14:paraId="379468E4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388CA7E" w14:textId="77777777" w:rsidR="009A4501" w:rsidRDefault="00701050">
      <w:pPr>
        <w:numPr>
          <w:ilvl w:val="0"/>
          <w:numId w:val="9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___________________________________________________date__________________ </w:t>
      </w:r>
    </w:p>
    <w:p w14:paraId="41CD318B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7F27F4E" w14:textId="77777777" w:rsidR="009A4501" w:rsidRDefault="00701050">
      <w:pPr>
        <w:numPr>
          <w:ilvl w:val="0"/>
          <w:numId w:val="9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___________________________________________________date__________________ </w:t>
      </w:r>
    </w:p>
    <w:p w14:paraId="2D0ABD10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03CDAE" w14:textId="77777777" w:rsidR="009A4501" w:rsidRDefault="00701050">
      <w:pPr>
        <w:numPr>
          <w:ilvl w:val="0"/>
          <w:numId w:val="9"/>
        </w:numPr>
        <w:spacing w:after="10" w:line="249" w:lineRule="auto"/>
        <w:ind w:hanging="26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___________________________________________________date__________________ </w:t>
      </w:r>
    </w:p>
    <w:p w14:paraId="7CF64EE5" w14:textId="77777777" w:rsidR="009A4501" w:rsidRDefault="007010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3D9A5C" w14:textId="77777777" w:rsidR="009A4501" w:rsidRPr="002B3AC9" w:rsidRDefault="00701050" w:rsidP="00AA57D2">
      <w:pPr>
        <w:spacing w:after="0"/>
        <w:rPr>
          <w:lang w:val="en-CA"/>
        </w:rPr>
      </w:pPr>
      <w:r w:rsidRPr="00701050">
        <w:rPr>
          <w:rFonts w:ascii="Times New Roman" w:eastAsia="Times New Roman" w:hAnsi="Times New Roman" w:cs="Times New Roman"/>
          <w:sz w:val="24"/>
          <w:lang w:val="en-CA"/>
        </w:rPr>
        <w:t xml:space="preserve"> </w:t>
      </w:r>
      <w:r w:rsidRPr="002B3AC9">
        <w:rPr>
          <w:rFonts w:ascii="Times New Roman" w:eastAsia="Times New Roman" w:hAnsi="Times New Roman" w:cs="Times New Roman"/>
          <w:sz w:val="24"/>
          <w:lang w:val="en-CA"/>
        </w:rPr>
        <w:t xml:space="preserve">* This template was adapted from </w:t>
      </w:r>
      <w:r w:rsidRPr="002B3AC9">
        <w:rPr>
          <w:rFonts w:ascii="Arial" w:eastAsia="Arial" w:hAnsi="Arial" w:cs="Arial"/>
          <w:color w:val="006621"/>
          <w:sz w:val="21"/>
          <w:lang w:val="en-CA"/>
        </w:rPr>
        <w:t>https://cns.utexas.edu/images/CNS/TIDES/teachingportal/</w:t>
      </w:r>
      <w:r w:rsidRPr="002B3AC9">
        <w:rPr>
          <w:rFonts w:ascii="Arial" w:eastAsia="Arial" w:hAnsi="Arial" w:cs="Arial"/>
          <w:b/>
          <w:color w:val="006621"/>
          <w:sz w:val="21"/>
          <w:lang w:val="en-CA"/>
        </w:rPr>
        <w:t>Team</w:t>
      </w:r>
      <w:r w:rsidRPr="002B3AC9">
        <w:rPr>
          <w:rFonts w:ascii="Arial" w:eastAsia="Arial" w:hAnsi="Arial" w:cs="Arial"/>
          <w:color w:val="006621"/>
          <w:sz w:val="21"/>
          <w:lang w:val="en-CA"/>
        </w:rPr>
        <w:t>_</w:t>
      </w:r>
      <w:r w:rsidRPr="002B3AC9">
        <w:rPr>
          <w:rFonts w:ascii="Arial" w:eastAsia="Arial" w:hAnsi="Arial" w:cs="Arial"/>
          <w:b/>
          <w:color w:val="006621"/>
          <w:sz w:val="21"/>
          <w:lang w:val="en-CA"/>
        </w:rPr>
        <w:t>Contract</w:t>
      </w:r>
      <w:r w:rsidRPr="002B3AC9">
        <w:rPr>
          <w:rFonts w:ascii="Arial" w:eastAsia="Arial" w:hAnsi="Arial" w:cs="Arial"/>
          <w:color w:val="006621"/>
          <w:sz w:val="21"/>
          <w:lang w:val="en-CA"/>
        </w:rPr>
        <w:t>.doc</w:t>
      </w:r>
      <w:r w:rsidRPr="002B3AC9">
        <w:rPr>
          <w:rFonts w:ascii="Times New Roman" w:eastAsia="Times New Roman" w:hAnsi="Times New Roman" w:cs="Times New Roman"/>
          <w:sz w:val="24"/>
          <w:lang w:val="en-CA"/>
        </w:rPr>
        <w:t xml:space="preserve"> </w:t>
      </w:r>
    </w:p>
    <w:sectPr w:rsidR="009A4501" w:rsidRPr="002B3AC9">
      <w:pgSz w:w="12240" w:h="15840"/>
      <w:pgMar w:top="1447" w:right="1437" w:bottom="16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562F"/>
    <w:multiLevelType w:val="hybridMultilevel"/>
    <w:tmpl w:val="14D239A2"/>
    <w:lvl w:ilvl="0" w:tplc="713C6E00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5A5E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FA85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0D1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B0B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681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F255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8A7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A0A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E63868"/>
    <w:multiLevelType w:val="hybridMultilevel"/>
    <w:tmpl w:val="5BCC317C"/>
    <w:lvl w:ilvl="0" w:tplc="B3F43FC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C79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30D1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CD6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FF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6EA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E69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061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215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311042"/>
    <w:multiLevelType w:val="hybridMultilevel"/>
    <w:tmpl w:val="B8E49B78"/>
    <w:lvl w:ilvl="0" w:tplc="FB9AEBA8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8C9E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05F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389E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AA25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BC88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AE05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E59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22E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7462EB"/>
    <w:multiLevelType w:val="hybridMultilevel"/>
    <w:tmpl w:val="2ACC1A0A"/>
    <w:lvl w:ilvl="0" w:tplc="53262D3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443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6A7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8A35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C2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C7C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2081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E87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855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743DF9"/>
    <w:multiLevelType w:val="hybridMultilevel"/>
    <w:tmpl w:val="5E4CF9C2"/>
    <w:lvl w:ilvl="0" w:tplc="2884B1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69E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66D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5C9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EE5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EF9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C619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86E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680A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167EFC"/>
    <w:multiLevelType w:val="hybridMultilevel"/>
    <w:tmpl w:val="A31AB816"/>
    <w:lvl w:ilvl="0" w:tplc="AC8CF96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A06D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06E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6C8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BC0D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4882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4A22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4400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4ADF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0358A8"/>
    <w:multiLevelType w:val="hybridMultilevel"/>
    <w:tmpl w:val="DF32100E"/>
    <w:lvl w:ilvl="0" w:tplc="610A44C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C4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7678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44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6A4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0EB0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10E1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CF0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6EA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217A5D"/>
    <w:multiLevelType w:val="hybridMultilevel"/>
    <w:tmpl w:val="32484AF0"/>
    <w:lvl w:ilvl="0" w:tplc="4F8030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A26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1E8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AF1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AEAD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FC48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63E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C53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2E558D"/>
    <w:multiLevelType w:val="hybridMultilevel"/>
    <w:tmpl w:val="A6BAC8EA"/>
    <w:lvl w:ilvl="0" w:tplc="43BE1C0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834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4AE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4EA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0AD4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61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05E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A6DE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A2B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4356844">
    <w:abstractNumId w:val="5"/>
  </w:num>
  <w:num w:numId="2" w16cid:durableId="508525448">
    <w:abstractNumId w:val="3"/>
  </w:num>
  <w:num w:numId="3" w16cid:durableId="1408072892">
    <w:abstractNumId w:val="2"/>
  </w:num>
  <w:num w:numId="4" w16cid:durableId="873152304">
    <w:abstractNumId w:val="4"/>
  </w:num>
  <w:num w:numId="5" w16cid:durableId="1404599320">
    <w:abstractNumId w:val="6"/>
  </w:num>
  <w:num w:numId="6" w16cid:durableId="1748260607">
    <w:abstractNumId w:val="8"/>
  </w:num>
  <w:num w:numId="7" w16cid:durableId="1911499849">
    <w:abstractNumId w:val="7"/>
  </w:num>
  <w:num w:numId="8" w16cid:durableId="2122265935">
    <w:abstractNumId w:val="0"/>
  </w:num>
  <w:num w:numId="9" w16cid:durableId="2115247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2tDQ0NzcwMzM1NDVT0lEKTi0uzszPAykwrQUAb27c3iwAAAA="/>
  </w:docVars>
  <w:rsids>
    <w:rsidRoot w:val="009A4501"/>
    <w:rsid w:val="00050804"/>
    <w:rsid w:val="001F6381"/>
    <w:rsid w:val="002B075F"/>
    <w:rsid w:val="002B3AC9"/>
    <w:rsid w:val="0057000F"/>
    <w:rsid w:val="005D30D6"/>
    <w:rsid w:val="00661D9C"/>
    <w:rsid w:val="00701050"/>
    <w:rsid w:val="0071569E"/>
    <w:rsid w:val="008138A9"/>
    <w:rsid w:val="009A4501"/>
    <w:rsid w:val="009C3E57"/>
    <w:rsid w:val="009E0738"/>
    <w:rsid w:val="009E1955"/>
    <w:rsid w:val="00A66FC3"/>
    <w:rsid w:val="00AA57D2"/>
    <w:rsid w:val="00AC68B3"/>
    <w:rsid w:val="00B5355D"/>
    <w:rsid w:val="00B53C1E"/>
    <w:rsid w:val="00BA1DB7"/>
    <w:rsid w:val="00CE5DE5"/>
    <w:rsid w:val="00D8656D"/>
    <w:rsid w:val="00E54F13"/>
    <w:rsid w:val="00F54819"/>
    <w:rsid w:val="00FC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47313"/>
  <w15:docId w15:val="{BFC2DF91-24BA-4AAE-9E9E-0D90CEB1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13" w:line="248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ts-alignment-element">
    <w:name w:val="ts-alignment-element"/>
    <w:basedOn w:val="DefaultParagraphFont"/>
    <w:rsid w:val="0071569E"/>
  </w:style>
  <w:style w:type="character" w:customStyle="1" w:styleId="ts-alignment-element-highlighted">
    <w:name w:val="ts-alignment-element-highlighted"/>
    <w:basedOn w:val="DefaultParagraphFont"/>
    <w:rsid w:val="0071569E"/>
  </w:style>
  <w:style w:type="paragraph" w:styleId="ListParagraph">
    <w:name w:val="List Paragraph"/>
    <w:basedOn w:val="Normal"/>
    <w:uiPriority w:val="34"/>
    <w:qFormat/>
    <w:rsid w:val="00B53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16B36C614F549B7EFFC1443077F49" ma:contentTypeVersion="17" ma:contentTypeDescription="Create a new document." ma:contentTypeScope="" ma:versionID="be0d24a839197560bdbdd70fa6ae4e35">
  <xsd:schema xmlns:xsd="http://www.w3.org/2001/XMLSchema" xmlns:xs="http://www.w3.org/2001/XMLSchema" xmlns:p="http://schemas.microsoft.com/office/2006/metadata/properties" xmlns:ns2="758b3b34-5a7b-4c67-bd41-c003888d48fd" xmlns:ns3="0f68ad12-0230-4218-aaff-dce10f0d3393" targetNamespace="http://schemas.microsoft.com/office/2006/metadata/properties" ma:root="true" ma:fieldsID="454e791038ad32fddfaf90f251c8a31d" ns2:_="" ns3:_="">
    <xsd:import namespace="758b3b34-5a7b-4c67-bd41-c003888d48fd"/>
    <xsd:import namespace="0f68ad12-0230-4218-aaff-dce10f0d33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3b34-5a7b-4c67-bd41-c003888d4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c489762-de54-417b-aa3d-8bc484f7f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ad12-0230-4218-aaff-dce10f0d339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2f4c173-f96a-4987-a0ef-d0158268a9ca}" ma:internalName="TaxCatchAll" ma:showField="CatchAllData" ma:web="0f68ad12-0230-4218-aaff-dce10f0d33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E041A-CD59-4CFE-ACD7-F333CD1B0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8b3b34-5a7b-4c67-bd41-c003888d48fd"/>
    <ds:schemaRef ds:uri="0f68ad12-0230-4218-aaff-dce10f0d33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D5C72-4F55-4752-94B3-7C3C2BCE2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Boudreau</dc:creator>
  <cp:keywords/>
  <cp:lastModifiedBy>Justine Boudreau</cp:lastModifiedBy>
  <cp:revision>2</cp:revision>
  <dcterms:created xsi:type="dcterms:W3CDTF">2024-09-01T16:17:00Z</dcterms:created>
  <dcterms:modified xsi:type="dcterms:W3CDTF">2024-09-01T16:17:00Z</dcterms:modified>
</cp:coreProperties>
</file>