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F81F11" w14:textId="77777777" w:rsidR="009D27C2" w:rsidRDefault="009D27C2" w:rsidP="009D27C2">
      <w:pPr>
        <w:spacing w:line="240" w:lineRule="auto"/>
        <w:rPr>
          <w:lang w:eastAsia="zh-CN"/>
        </w:rPr>
      </w:pPr>
    </w:p>
    <w:p w14:paraId="4677DBE4" w14:textId="77777777" w:rsidR="00105B01" w:rsidRDefault="003F3FC5" w:rsidP="009D27C2">
      <w:pPr>
        <w:pStyle w:val="Author"/>
        <w:spacing w:after="120"/>
        <w:rPr>
          <w:b w:val="0"/>
          <w:lang w:val="fr-CA"/>
        </w:rPr>
      </w:pPr>
      <w:r w:rsidRPr="00757A76">
        <w:rPr>
          <w:b w:val="0"/>
          <w:lang w:val="fr-CA"/>
        </w:rPr>
        <w:t>GNG</w:t>
      </w:r>
      <w:r w:rsidR="44E86B8E" w:rsidRPr="4B9C7454">
        <w:rPr>
          <w:b w:val="0"/>
          <w:bCs w:val="0"/>
          <w:lang w:val="fr-CA"/>
        </w:rPr>
        <w:t xml:space="preserve"> </w:t>
      </w:r>
      <w:r w:rsidR="003A152E" w:rsidRPr="00757A76">
        <w:rPr>
          <w:b w:val="0"/>
          <w:lang w:val="fr-CA"/>
        </w:rPr>
        <w:t>2</w:t>
      </w:r>
      <w:r w:rsidR="00625108" w:rsidRPr="00757A76">
        <w:rPr>
          <w:b w:val="0"/>
          <w:lang w:val="fr-CA"/>
        </w:rPr>
        <w:t>5</w:t>
      </w:r>
      <w:r w:rsidR="003A152E" w:rsidRPr="00757A76">
        <w:rPr>
          <w:b w:val="0"/>
          <w:lang w:val="fr-CA"/>
        </w:rPr>
        <w:t>0</w:t>
      </w:r>
      <w:r w:rsidR="00105B01">
        <w:rPr>
          <w:b w:val="0"/>
          <w:lang w:val="fr-CA"/>
        </w:rPr>
        <w:t>1</w:t>
      </w:r>
    </w:p>
    <w:p w14:paraId="1334F2E8" w14:textId="70E2C3A1" w:rsidR="005722C1" w:rsidRPr="00105B01" w:rsidRDefault="00BC414E" w:rsidP="00105B01">
      <w:pPr>
        <w:pStyle w:val="Author"/>
        <w:spacing w:after="120"/>
        <w:rPr>
          <w:b w:val="0"/>
          <w:lang w:val="fr-CA"/>
        </w:rPr>
      </w:pPr>
      <w:r w:rsidRPr="00757A76">
        <w:rPr>
          <w:lang w:val="fr-CA"/>
        </w:rPr>
        <w:t>Manuel d’u</w:t>
      </w:r>
      <w:r w:rsidR="00625108" w:rsidRPr="00757A76">
        <w:rPr>
          <w:lang w:val="fr-CA"/>
        </w:rPr>
        <w:t>tilisat</w:t>
      </w:r>
      <w:r w:rsidRPr="00757A76">
        <w:rPr>
          <w:lang w:val="fr-CA"/>
        </w:rPr>
        <w:t>ion et de p</w:t>
      </w:r>
      <w:r w:rsidR="00D354DB" w:rsidRPr="00757A76">
        <w:rPr>
          <w:lang w:val="fr-CA"/>
        </w:rPr>
        <w:t>roduit</w:t>
      </w:r>
      <w:r w:rsidRPr="00757A76">
        <w:rPr>
          <w:lang w:val="fr-CA"/>
        </w:rPr>
        <w:t xml:space="preserve"> pour le</w:t>
      </w:r>
      <w:r w:rsidR="00625108" w:rsidRPr="00757A76">
        <w:rPr>
          <w:lang w:val="fr-CA"/>
        </w:rPr>
        <w:t xml:space="preserve"> </w:t>
      </w:r>
      <w:r w:rsidRPr="00757A76">
        <w:rPr>
          <w:lang w:val="fr-CA"/>
        </w:rPr>
        <w:t>p</w:t>
      </w:r>
      <w:r w:rsidR="00625108" w:rsidRPr="00757A76">
        <w:rPr>
          <w:lang w:val="fr-CA"/>
        </w:rPr>
        <w:t xml:space="preserve">rojet de </w:t>
      </w:r>
      <w:r w:rsidRPr="00757A76">
        <w:rPr>
          <w:lang w:val="fr-CA"/>
        </w:rPr>
        <w:t>c</w:t>
      </w:r>
      <w:r w:rsidR="00625108" w:rsidRPr="00757A76">
        <w:rPr>
          <w:lang w:val="fr-CA"/>
        </w:rPr>
        <w:t>onception</w:t>
      </w:r>
    </w:p>
    <w:p w14:paraId="27FD544B" w14:textId="77777777" w:rsidR="003A152E" w:rsidRPr="00757A76" w:rsidRDefault="003A152E" w:rsidP="0022381C">
      <w:pPr>
        <w:pStyle w:val="Author"/>
        <w:rPr>
          <w:lang w:val="fr-CA"/>
        </w:rPr>
      </w:pPr>
    </w:p>
    <w:p w14:paraId="71576B7F" w14:textId="77777777" w:rsidR="00594AC3" w:rsidRPr="00757A76" w:rsidRDefault="00594AC3" w:rsidP="0022381C">
      <w:pPr>
        <w:pStyle w:val="Author"/>
        <w:rPr>
          <w:lang w:val="fr-CA"/>
        </w:rPr>
      </w:pPr>
    </w:p>
    <w:p w14:paraId="41C3D056" w14:textId="77777777" w:rsidR="00594AC3" w:rsidRPr="00757A76" w:rsidRDefault="00594AC3" w:rsidP="0022381C">
      <w:pPr>
        <w:pStyle w:val="Author"/>
        <w:rPr>
          <w:lang w:val="fr-CA"/>
        </w:rPr>
      </w:pPr>
    </w:p>
    <w:p w14:paraId="101C4DFC" w14:textId="62BABCBF" w:rsidR="00594AC3" w:rsidRPr="00757A76" w:rsidRDefault="00AB7231" w:rsidP="0022381C">
      <w:pPr>
        <w:pStyle w:val="Author"/>
        <w:rPr>
          <w:lang w:val="fr-CA"/>
        </w:rPr>
      </w:pPr>
      <w:r>
        <w:rPr>
          <w:lang w:val="fr-CA"/>
        </w:rPr>
        <w:t xml:space="preserve">Bras </w:t>
      </w:r>
      <w:r w:rsidR="005668B2">
        <w:rPr>
          <w:lang w:val="fr-CA"/>
        </w:rPr>
        <w:t>robotique</w:t>
      </w:r>
      <w:r>
        <w:rPr>
          <w:lang w:val="fr-CA"/>
        </w:rPr>
        <w:t> :</w:t>
      </w:r>
    </w:p>
    <w:p w14:paraId="6ED5E771" w14:textId="4969FAAE" w:rsidR="00594AC3" w:rsidRPr="00757A76" w:rsidRDefault="00A25776" w:rsidP="0022381C">
      <w:pPr>
        <w:pStyle w:val="Author"/>
        <w:rPr>
          <w:lang w:val="fr-CA"/>
        </w:rPr>
      </w:pPr>
      <w:r>
        <w:rPr>
          <w:lang w:val="fr-CA"/>
        </w:rPr>
        <w:t xml:space="preserve">Roboflex </w:t>
      </w:r>
    </w:p>
    <w:p w14:paraId="1F1CC846" w14:textId="77777777" w:rsidR="00EB3C8C" w:rsidRPr="00757A76" w:rsidRDefault="00EB3C8C" w:rsidP="00EB3C8C">
      <w:pPr>
        <w:jc w:val="center"/>
      </w:pPr>
    </w:p>
    <w:p w14:paraId="2E3BE066" w14:textId="77777777" w:rsidR="005722C1" w:rsidRPr="00757A76" w:rsidRDefault="005722C1" w:rsidP="0022381C">
      <w:pPr>
        <w:pStyle w:val="ThesisSubmitDetailHeader"/>
        <w:rPr>
          <w:lang w:val="fr-CA"/>
        </w:rPr>
      </w:pPr>
    </w:p>
    <w:p w14:paraId="3BB04681" w14:textId="13182BA4" w:rsidR="00594AC3" w:rsidRPr="00757A76" w:rsidRDefault="00594AC3" w:rsidP="003F3FC5">
      <w:pPr>
        <w:pStyle w:val="ThesisSubmitDetailHeader"/>
        <w:jc w:val="left"/>
        <w:rPr>
          <w:lang w:val="fr-CA"/>
        </w:rPr>
      </w:pPr>
    </w:p>
    <w:p w14:paraId="748DA637" w14:textId="77777777" w:rsidR="00594AC3" w:rsidRPr="00757A76" w:rsidRDefault="00594AC3" w:rsidP="0022381C">
      <w:pPr>
        <w:pStyle w:val="ThesisSubmitDetailHeader"/>
        <w:rPr>
          <w:lang w:val="fr-CA"/>
        </w:rPr>
      </w:pPr>
    </w:p>
    <w:p w14:paraId="792E86A3" w14:textId="24FE07E7" w:rsidR="00594AC3" w:rsidRPr="00757A76" w:rsidRDefault="004B5D0D" w:rsidP="0022381C">
      <w:pPr>
        <w:pStyle w:val="ThesisSubmitDetailHeader"/>
        <w:rPr>
          <w:lang w:val="fr-CA"/>
        </w:rPr>
      </w:pPr>
      <w:r w:rsidRPr="00757A76">
        <w:rPr>
          <w:lang w:val="fr-CA"/>
        </w:rPr>
        <w:t>S</w:t>
      </w:r>
      <w:r w:rsidR="00625108" w:rsidRPr="00757A76">
        <w:rPr>
          <w:lang w:val="fr-CA"/>
        </w:rPr>
        <w:t>oumis</w:t>
      </w:r>
      <w:r w:rsidR="003A152E" w:rsidRPr="00757A76">
        <w:rPr>
          <w:lang w:val="fr-CA"/>
        </w:rPr>
        <w:t xml:space="preserve"> </w:t>
      </w:r>
      <w:r w:rsidR="00625108" w:rsidRPr="00757A76">
        <w:rPr>
          <w:lang w:val="fr-CA"/>
        </w:rPr>
        <w:t>par</w:t>
      </w:r>
      <w:r w:rsidRPr="00757A76">
        <w:rPr>
          <w:lang w:val="fr-CA"/>
        </w:rPr>
        <w:t>:</w:t>
      </w:r>
    </w:p>
    <w:p w14:paraId="13628248" w14:textId="39B6586C" w:rsidR="00084642" w:rsidRPr="00757A76" w:rsidRDefault="00FE29C1" w:rsidP="0022381C">
      <w:pPr>
        <w:pStyle w:val="ThesisSubmitDetailHeader"/>
        <w:rPr>
          <w:lang w:val="fr-CA"/>
        </w:rPr>
      </w:pPr>
      <w:r>
        <w:rPr>
          <w:lang w:val="fr-CA"/>
        </w:rPr>
        <w:t>Groupe FA5.1</w:t>
      </w:r>
    </w:p>
    <w:p w14:paraId="08F00265" w14:textId="4DAF053E" w:rsidR="00594AC3" w:rsidRPr="00757A76" w:rsidRDefault="00C34E8A" w:rsidP="0022381C">
      <w:pPr>
        <w:pStyle w:val="ThesisSubmitDetailHeader"/>
        <w:rPr>
          <w:lang w:val="fr-CA"/>
        </w:rPr>
      </w:pPr>
      <w:r>
        <w:rPr>
          <w:lang w:val="fr-CA"/>
        </w:rPr>
        <w:t>Sarra Sassi</w:t>
      </w:r>
      <w:r w:rsidR="004B5D0D" w:rsidRPr="00757A76">
        <w:rPr>
          <w:lang w:val="fr-CA"/>
        </w:rPr>
        <w:t xml:space="preserve">, </w:t>
      </w:r>
      <w:r>
        <w:rPr>
          <w:lang w:val="fr-CA"/>
        </w:rPr>
        <w:t>300307853</w:t>
      </w:r>
    </w:p>
    <w:p w14:paraId="5F6F837F" w14:textId="45C5DDA9" w:rsidR="003A152E" w:rsidRPr="00757A76" w:rsidRDefault="00C34E8A" w:rsidP="003A152E">
      <w:pPr>
        <w:pStyle w:val="ThesisSubmitDetailHeader"/>
        <w:rPr>
          <w:lang w:val="fr-CA"/>
        </w:rPr>
      </w:pPr>
      <w:r>
        <w:rPr>
          <w:lang w:val="fr-CA"/>
        </w:rPr>
        <w:t>Daniel Morghati</w:t>
      </w:r>
      <w:r w:rsidR="00625108" w:rsidRPr="00757A76">
        <w:rPr>
          <w:lang w:val="fr-CA"/>
        </w:rPr>
        <w:t>,</w:t>
      </w:r>
      <w:r w:rsidR="00640450">
        <w:rPr>
          <w:lang w:val="fr-CA"/>
        </w:rPr>
        <w:t xml:space="preserve"> </w:t>
      </w:r>
      <w:r w:rsidR="00640450" w:rsidRPr="00640450">
        <w:rPr>
          <w:lang w:val="fr-CA"/>
        </w:rPr>
        <w:t>300320190</w:t>
      </w:r>
      <w:r w:rsidR="00625108" w:rsidRPr="00757A76">
        <w:rPr>
          <w:lang w:val="fr-CA"/>
        </w:rPr>
        <w:t xml:space="preserve"> </w:t>
      </w:r>
    </w:p>
    <w:p w14:paraId="4A91CB46" w14:textId="78FCE23A" w:rsidR="00594AC3" w:rsidRPr="00757A76" w:rsidRDefault="003A152E" w:rsidP="003A152E">
      <w:pPr>
        <w:pStyle w:val="ThesisSubmitDetailHeader"/>
        <w:rPr>
          <w:lang w:val="fr-CA"/>
        </w:rPr>
      </w:pPr>
      <w:r w:rsidRPr="00757A76">
        <w:rPr>
          <w:lang w:val="fr-CA"/>
        </w:rPr>
        <w:t xml:space="preserve"> </w:t>
      </w:r>
      <w:r w:rsidR="00640450">
        <w:rPr>
          <w:lang w:val="fr-CA"/>
        </w:rPr>
        <w:t>Derrian</w:t>
      </w:r>
      <w:r w:rsidR="0035019A">
        <w:rPr>
          <w:lang w:val="fr-CA"/>
        </w:rPr>
        <w:t xml:space="preserve"> Cole-Mc</w:t>
      </w:r>
      <w:r w:rsidR="00B54777">
        <w:rPr>
          <w:lang w:val="fr-CA"/>
        </w:rPr>
        <w:t>Farlane</w:t>
      </w:r>
      <w:r w:rsidR="00625108" w:rsidRPr="00757A76">
        <w:rPr>
          <w:lang w:val="fr-CA"/>
        </w:rPr>
        <w:t xml:space="preserve">, </w:t>
      </w:r>
      <w:r w:rsidR="00B54777" w:rsidRPr="00B54777">
        <w:rPr>
          <w:lang w:val="fr-CA"/>
        </w:rPr>
        <w:t>300307495</w:t>
      </w:r>
      <w:r w:rsidR="00B54777" w:rsidRPr="00B54777">
        <w:rPr>
          <w:lang w:val="fr-CA"/>
        </w:rPr>
        <w:t xml:space="preserve"> </w:t>
      </w:r>
    </w:p>
    <w:p w14:paraId="7835065A" w14:textId="78559D70" w:rsidR="003A152E" w:rsidRPr="00757A76" w:rsidRDefault="00B54777" w:rsidP="003A152E">
      <w:pPr>
        <w:pStyle w:val="ThesisSubmitDetailHeader"/>
        <w:rPr>
          <w:lang w:val="fr-CA"/>
        </w:rPr>
      </w:pPr>
      <w:r>
        <w:rPr>
          <w:lang w:val="fr-CA"/>
        </w:rPr>
        <w:t>Mohamed Yassine Tajri</w:t>
      </w:r>
      <w:r w:rsidR="00625108" w:rsidRPr="00757A76">
        <w:rPr>
          <w:lang w:val="fr-CA"/>
        </w:rPr>
        <w:t xml:space="preserve">, </w:t>
      </w:r>
      <w:r w:rsidRPr="00B54777">
        <w:rPr>
          <w:lang w:val="fr-CA"/>
        </w:rPr>
        <w:t>300263095</w:t>
      </w:r>
      <w:r w:rsidRPr="00B54777">
        <w:rPr>
          <w:lang w:val="fr-CA"/>
        </w:rPr>
        <w:t xml:space="preserve"> </w:t>
      </w:r>
    </w:p>
    <w:p w14:paraId="2290D4A4" w14:textId="77777777" w:rsidR="003F3FC5" w:rsidRPr="00757A76" w:rsidRDefault="003F3FC5" w:rsidP="00594AC3">
      <w:pPr>
        <w:pStyle w:val="ThesisSubmitDetailHeader"/>
        <w:rPr>
          <w:lang w:val="fr-CA"/>
        </w:rPr>
      </w:pPr>
    </w:p>
    <w:p w14:paraId="563022DB" w14:textId="77777777" w:rsidR="00594AC3" w:rsidRPr="00757A76" w:rsidRDefault="00594AC3" w:rsidP="0022381C">
      <w:pPr>
        <w:pStyle w:val="ThesisSubmitDetailHeader"/>
        <w:rPr>
          <w:lang w:val="fr-CA"/>
        </w:rPr>
      </w:pPr>
    </w:p>
    <w:p w14:paraId="2D1885A4" w14:textId="4EBE789D" w:rsidR="763FD972" w:rsidRDefault="763FD972" w:rsidP="4B9C7454">
      <w:pPr>
        <w:pStyle w:val="ThesisSubmitDetailHeader"/>
      </w:pPr>
      <w:r w:rsidRPr="4B9C7454">
        <w:rPr>
          <w:lang w:val="fr-CA"/>
        </w:rPr>
        <w:t xml:space="preserve">11 </w:t>
      </w:r>
      <w:r w:rsidR="009D774C" w:rsidRPr="4B9C7454">
        <w:rPr>
          <w:lang w:val="fr-CA"/>
        </w:rPr>
        <w:t>décembre</w:t>
      </w:r>
      <w:r w:rsidRPr="4B9C7454">
        <w:rPr>
          <w:lang w:val="fr-CA"/>
        </w:rPr>
        <w:t xml:space="preserve"> 2023</w:t>
      </w:r>
    </w:p>
    <w:p w14:paraId="56B777AE" w14:textId="03DC9553" w:rsidR="005722C1" w:rsidRPr="001F4D30" w:rsidRDefault="004B5D0D" w:rsidP="0022381C">
      <w:pPr>
        <w:pStyle w:val="UnivofOttawaHeader"/>
        <w:rPr>
          <w:lang w:val="fr-CA"/>
        </w:rPr>
      </w:pPr>
      <w:r w:rsidRPr="001F4D30">
        <w:rPr>
          <w:lang w:val="fr-CA"/>
        </w:rPr>
        <w:t>Universit</w:t>
      </w:r>
      <w:r w:rsidR="00625108" w:rsidRPr="001F4D30">
        <w:rPr>
          <w:lang w:val="fr-CA"/>
        </w:rPr>
        <w:t>é d’Ottawa</w:t>
      </w:r>
    </w:p>
    <w:p w14:paraId="2260EF7B" w14:textId="44211F75" w:rsidR="003A152E" w:rsidRPr="001F4D30" w:rsidRDefault="003A152E" w:rsidP="003A152E">
      <w:pPr>
        <w:pStyle w:val="UnivofOttawaHeader"/>
        <w:jc w:val="left"/>
        <w:rPr>
          <w:lang w:val="fr-CA"/>
        </w:rPr>
      </w:pPr>
      <w:r w:rsidRPr="001F4D30">
        <w:rPr>
          <w:lang w:val="fr-CA"/>
        </w:rPr>
        <w:br w:type="page"/>
      </w:r>
    </w:p>
    <w:p w14:paraId="4B06CBDB" w14:textId="62E365B7" w:rsidR="00B43772" w:rsidRPr="001F4D30" w:rsidRDefault="00600CC3" w:rsidP="0042694B">
      <w:pPr>
        <w:pStyle w:val="TableofContents"/>
      </w:pPr>
      <w:bookmarkStart w:id="0" w:name="_Toc209584551"/>
      <w:bookmarkStart w:id="1" w:name="_Toc262488151"/>
      <w:bookmarkStart w:id="2" w:name="_Toc262911998"/>
      <w:bookmarkStart w:id="3" w:name="_Toc322448159"/>
      <w:bookmarkStart w:id="4" w:name="_Toc66485180"/>
      <w:r w:rsidRPr="001F4D30">
        <w:lastRenderedPageBreak/>
        <w:t xml:space="preserve">Table </w:t>
      </w:r>
      <w:bookmarkEnd w:id="0"/>
      <w:bookmarkEnd w:id="1"/>
      <w:bookmarkEnd w:id="2"/>
      <w:bookmarkEnd w:id="3"/>
      <w:r w:rsidR="00625108" w:rsidRPr="001F4D30">
        <w:t xml:space="preserve">des </w:t>
      </w:r>
      <w:r w:rsidR="00DB7D60">
        <w:t>m</w:t>
      </w:r>
      <w:r w:rsidR="00625108" w:rsidRPr="001F4D30">
        <w:t>atières</w:t>
      </w:r>
      <w:bookmarkEnd w:id="4"/>
    </w:p>
    <w:p w14:paraId="3A687F40" w14:textId="49EAD6C3" w:rsidR="009A2861" w:rsidRDefault="00C40220">
      <w:pPr>
        <w:pStyle w:val="TOC1"/>
        <w:tabs>
          <w:tab w:val="right" w:leader="dot" w:pos="9350"/>
        </w:tabs>
        <w:rPr>
          <w:rFonts w:asciiTheme="minorHAnsi" w:eastAsiaTheme="minorEastAsia" w:hAnsiTheme="minorHAnsi" w:cstheme="minorBidi"/>
          <w:noProof/>
          <w:sz w:val="22"/>
          <w:szCs w:val="22"/>
        </w:rPr>
      </w:pPr>
      <w:r w:rsidRPr="001F4D30">
        <w:rPr>
          <w:rFonts w:asciiTheme="majorBidi" w:hAnsiTheme="majorBidi" w:cstheme="majorBidi"/>
        </w:rPr>
        <w:fldChar w:fldCharType="begin"/>
      </w:r>
      <w:r w:rsidR="00B43772" w:rsidRPr="001F4D30">
        <w:rPr>
          <w:rFonts w:asciiTheme="majorBidi" w:hAnsiTheme="majorBidi" w:cstheme="majorBidi"/>
        </w:rPr>
        <w:instrText xml:space="preserve"> TOC \o "1-3" \h \z \u </w:instrText>
      </w:r>
      <w:r w:rsidRPr="001F4D30">
        <w:rPr>
          <w:rFonts w:asciiTheme="majorBidi" w:hAnsiTheme="majorBidi" w:cstheme="majorBidi"/>
        </w:rPr>
        <w:fldChar w:fldCharType="separate"/>
      </w:r>
      <w:hyperlink w:anchor="_Toc66485180" w:history="1">
        <w:r w:rsidR="009A2861" w:rsidRPr="004854FC">
          <w:rPr>
            <w:rStyle w:val="Hyperlink"/>
          </w:rPr>
          <w:t>Table des matières</w:t>
        </w:r>
        <w:r w:rsidR="009A2861">
          <w:rPr>
            <w:noProof/>
            <w:webHidden/>
          </w:rPr>
          <w:tab/>
        </w:r>
        <w:r w:rsidR="009A2861">
          <w:rPr>
            <w:noProof/>
            <w:webHidden/>
          </w:rPr>
          <w:fldChar w:fldCharType="begin"/>
        </w:r>
        <w:r w:rsidR="009A2861">
          <w:rPr>
            <w:noProof/>
            <w:webHidden/>
          </w:rPr>
          <w:instrText xml:space="preserve"> PAGEREF _Toc66485180 \h </w:instrText>
        </w:r>
        <w:r w:rsidR="009A2861">
          <w:rPr>
            <w:noProof/>
            <w:webHidden/>
          </w:rPr>
        </w:r>
        <w:r w:rsidR="009A2861">
          <w:rPr>
            <w:noProof/>
            <w:webHidden/>
          </w:rPr>
          <w:fldChar w:fldCharType="separate"/>
        </w:r>
        <w:r w:rsidR="00FE5DA4">
          <w:rPr>
            <w:noProof/>
            <w:webHidden/>
          </w:rPr>
          <w:t>ii</w:t>
        </w:r>
        <w:r w:rsidR="009A2861">
          <w:rPr>
            <w:noProof/>
            <w:webHidden/>
          </w:rPr>
          <w:fldChar w:fldCharType="end"/>
        </w:r>
      </w:hyperlink>
    </w:p>
    <w:p w14:paraId="55E686C0" w14:textId="5BC82F69" w:rsidR="009A2861" w:rsidRDefault="00262930">
      <w:pPr>
        <w:pStyle w:val="TOC1"/>
        <w:tabs>
          <w:tab w:val="right" w:leader="dot" w:pos="9350"/>
        </w:tabs>
        <w:rPr>
          <w:rFonts w:asciiTheme="minorHAnsi" w:eastAsiaTheme="minorEastAsia" w:hAnsiTheme="minorHAnsi" w:cstheme="minorBidi"/>
          <w:noProof/>
          <w:sz w:val="22"/>
          <w:szCs w:val="22"/>
        </w:rPr>
      </w:pPr>
      <w:hyperlink w:anchor="_Toc66485181" w:history="1">
        <w:r w:rsidR="009A2861" w:rsidRPr="004854FC">
          <w:rPr>
            <w:rStyle w:val="Hyperlink"/>
          </w:rPr>
          <w:t>Liste de figures</w:t>
        </w:r>
        <w:r w:rsidR="009A2861">
          <w:rPr>
            <w:noProof/>
            <w:webHidden/>
          </w:rPr>
          <w:tab/>
        </w:r>
        <w:r w:rsidR="009A2861">
          <w:rPr>
            <w:noProof/>
            <w:webHidden/>
          </w:rPr>
          <w:fldChar w:fldCharType="begin"/>
        </w:r>
        <w:r w:rsidR="009A2861">
          <w:rPr>
            <w:noProof/>
            <w:webHidden/>
          </w:rPr>
          <w:instrText xml:space="preserve"> PAGEREF _Toc66485181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07CC5F0D" w14:textId="1FAC508C" w:rsidR="009A2861" w:rsidRDefault="00262930">
      <w:pPr>
        <w:pStyle w:val="TOC1"/>
        <w:tabs>
          <w:tab w:val="right" w:leader="dot" w:pos="9350"/>
        </w:tabs>
        <w:rPr>
          <w:rFonts w:asciiTheme="minorHAnsi" w:eastAsiaTheme="minorEastAsia" w:hAnsiTheme="minorHAnsi" w:cstheme="minorBidi"/>
          <w:noProof/>
          <w:sz w:val="22"/>
          <w:szCs w:val="22"/>
        </w:rPr>
      </w:pPr>
      <w:hyperlink w:anchor="_Toc66485182" w:history="1">
        <w:r w:rsidR="009A2861" w:rsidRPr="004854FC">
          <w:rPr>
            <w:rStyle w:val="Hyperlink"/>
          </w:rPr>
          <w:t>Liste de tableaux</w:t>
        </w:r>
        <w:r w:rsidR="009A2861">
          <w:rPr>
            <w:noProof/>
            <w:webHidden/>
          </w:rPr>
          <w:tab/>
        </w:r>
        <w:r w:rsidR="009A2861">
          <w:rPr>
            <w:noProof/>
            <w:webHidden/>
          </w:rPr>
          <w:fldChar w:fldCharType="begin"/>
        </w:r>
        <w:r w:rsidR="009A2861">
          <w:rPr>
            <w:noProof/>
            <w:webHidden/>
          </w:rPr>
          <w:instrText xml:space="preserve"> PAGEREF _Toc66485182 \h </w:instrText>
        </w:r>
        <w:r w:rsidR="009A2861">
          <w:rPr>
            <w:noProof/>
            <w:webHidden/>
          </w:rPr>
        </w:r>
        <w:r w:rsidR="009A2861">
          <w:rPr>
            <w:noProof/>
            <w:webHidden/>
          </w:rPr>
          <w:fldChar w:fldCharType="separate"/>
        </w:r>
        <w:r w:rsidR="00FE5DA4">
          <w:rPr>
            <w:noProof/>
            <w:webHidden/>
          </w:rPr>
          <w:t>v</w:t>
        </w:r>
        <w:r w:rsidR="009A2861">
          <w:rPr>
            <w:noProof/>
            <w:webHidden/>
          </w:rPr>
          <w:fldChar w:fldCharType="end"/>
        </w:r>
      </w:hyperlink>
    </w:p>
    <w:p w14:paraId="46672D65" w14:textId="3E2B1C65" w:rsidR="009A2861" w:rsidRDefault="00262930">
      <w:pPr>
        <w:pStyle w:val="TOC1"/>
        <w:tabs>
          <w:tab w:val="right" w:leader="dot" w:pos="9350"/>
        </w:tabs>
        <w:rPr>
          <w:rFonts w:asciiTheme="minorHAnsi" w:eastAsiaTheme="minorEastAsia" w:hAnsiTheme="minorHAnsi" w:cstheme="minorBidi"/>
          <w:noProof/>
          <w:sz w:val="22"/>
          <w:szCs w:val="22"/>
        </w:rPr>
      </w:pPr>
      <w:hyperlink w:anchor="_Toc66485183" w:history="1">
        <w:r w:rsidR="009A2861" w:rsidRPr="004854FC">
          <w:rPr>
            <w:rStyle w:val="Hyperlink"/>
          </w:rPr>
          <w:t>Liste d’acronymes et glossaire</w:t>
        </w:r>
        <w:r w:rsidR="009A2861">
          <w:rPr>
            <w:noProof/>
            <w:webHidden/>
          </w:rPr>
          <w:tab/>
        </w:r>
        <w:r w:rsidR="009A2861">
          <w:rPr>
            <w:noProof/>
            <w:webHidden/>
          </w:rPr>
          <w:fldChar w:fldCharType="begin"/>
        </w:r>
        <w:r w:rsidR="009A2861">
          <w:rPr>
            <w:noProof/>
            <w:webHidden/>
          </w:rPr>
          <w:instrText xml:space="preserve"> PAGEREF _Toc66485183 \h </w:instrText>
        </w:r>
        <w:r w:rsidR="009A2861">
          <w:rPr>
            <w:noProof/>
            <w:webHidden/>
          </w:rPr>
        </w:r>
        <w:r w:rsidR="009A2861">
          <w:rPr>
            <w:noProof/>
            <w:webHidden/>
          </w:rPr>
          <w:fldChar w:fldCharType="separate"/>
        </w:r>
        <w:r w:rsidR="00FE5DA4">
          <w:rPr>
            <w:noProof/>
            <w:webHidden/>
          </w:rPr>
          <w:t>vi</w:t>
        </w:r>
        <w:r w:rsidR="009A2861">
          <w:rPr>
            <w:noProof/>
            <w:webHidden/>
          </w:rPr>
          <w:fldChar w:fldCharType="end"/>
        </w:r>
      </w:hyperlink>
    </w:p>
    <w:p w14:paraId="7F4553F4" w14:textId="21221323"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184" w:history="1">
        <w:r w:rsidR="009A2861" w:rsidRPr="004854FC">
          <w:rPr>
            <w:rStyle w:val="Hyperlink"/>
          </w:rPr>
          <w:t>1</w:t>
        </w:r>
        <w:r w:rsidR="009A2861">
          <w:rPr>
            <w:rFonts w:asciiTheme="minorHAnsi" w:eastAsiaTheme="minorEastAsia" w:hAnsiTheme="minorHAnsi" w:cstheme="minorBidi"/>
            <w:noProof/>
            <w:sz w:val="22"/>
            <w:szCs w:val="22"/>
          </w:rPr>
          <w:tab/>
        </w:r>
        <w:r w:rsidR="009A2861" w:rsidRPr="004854FC">
          <w:rPr>
            <w:rStyle w:val="Hyperlink"/>
          </w:rPr>
          <w:t>Introduction</w:t>
        </w:r>
        <w:r w:rsidR="009A2861">
          <w:rPr>
            <w:noProof/>
            <w:webHidden/>
          </w:rPr>
          <w:tab/>
        </w:r>
        <w:r w:rsidR="009A2861">
          <w:rPr>
            <w:noProof/>
            <w:webHidden/>
          </w:rPr>
          <w:fldChar w:fldCharType="begin"/>
        </w:r>
        <w:r w:rsidR="009A2861">
          <w:rPr>
            <w:noProof/>
            <w:webHidden/>
          </w:rPr>
          <w:instrText xml:space="preserve"> PAGEREF _Toc66485184 \h </w:instrText>
        </w:r>
        <w:r w:rsidR="009A2861">
          <w:rPr>
            <w:noProof/>
            <w:webHidden/>
          </w:rPr>
        </w:r>
        <w:r w:rsidR="009A2861">
          <w:rPr>
            <w:noProof/>
            <w:webHidden/>
          </w:rPr>
          <w:fldChar w:fldCharType="separate"/>
        </w:r>
        <w:r w:rsidR="00FE5DA4">
          <w:rPr>
            <w:noProof/>
            <w:webHidden/>
          </w:rPr>
          <w:t>1</w:t>
        </w:r>
        <w:r w:rsidR="009A2861">
          <w:rPr>
            <w:noProof/>
            <w:webHidden/>
          </w:rPr>
          <w:fldChar w:fldCharType="end"/>
        </w:r>
      </w:hyperlink>
    </w:p>
    <w:p w14:paraId="21B2B6CC" w14:textId="731F008A"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185" w:history="1">
        <w:r w:rsidR="009A2861" w:rsidRPr="004854FC">
          <w:rPr>
            <w:rStyle w:val="Hyperlink"/>
          </w:rPr>
          <w:t>2</w:t>
        </w:r>
        <w:r w:rsidR="009A2861">
          <w:rPr>
            <w:rFonts w:asciiTheme="minorHAnsi" w:eastAsiaTheme="minorEastAsia" w:hAnsiTheme="minorHAnsi" w:cstheme="minorBidi"/>
            <w:noProof/>
            <w:sz w:val="22"/>
            <w:szCs w:val="22"/>
          </w:rPr>
          <w:tab/>
        </w:r>
        <w:r w:rsidR="009A2861" w:rsidRPr="004854FC">
          <w:rPr>
            <w:rStyle w:val="Hyperlink"/>
          </w:rPr>
          <w:t>Aperçu</w:t>
        </w:r>
        <w:r w:rsidR="009A2861">
          <w:rPr>
            <w:noProof/>
            <w:webHidden/>
          </w:rPr>
          <w:tab/>
        </w:r>
        <w:r w:rsidR="009A2861">
          <w:rPr>
            <w:noProof/>
            <w:webHidden/>
          </w:rPr>
          <w:fldChar w:fldCharType="begin"/>
        </w:r>
        <w:r w:rsidR="009A2861">
          <w:rPr>
            <w:noProof/>
            <w:webHidden/>
          </w:rPr>
          <w:instrText xml:space="preserve"> PAGEREF _Toc66485185 \h </w:instrText>
        </w:r>
        <w:r w:rsidR="009A2861">
          <w:rPr>
            <w:noProof/>
            <w:webHidden/>
          </w:rPr>
        </w:r>
        <w:r w:rsidR="009A2861">
          <w:rPr>
            <w:noProof/>
            <w:webHidden/>
          </w:rPr>
          <w:fldChar w:fldCharType="separate"/>
        </w:r>
        <w:r w:rsidR="00FE5DA4">
          <w:rPr>
            <w:noProof/>
            <w:webHidden/>
          </w:rPr>
          <w:t>2</w:t>
        </w:r>
        <w:r w:rsidR="009A2861">
          <w:rPr>
            <w:noProof/>
            <w:webHidden/>
          </w:rPr>
          <w:fldChar w:fldCharType="end"/>
        </w:r>
      </w:hyperlink>
    </w:p>
    <w:p w14:paraId="601B6D06" w14:textId="5BC93EC1"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86" w:history="1">
        <w:r w:rsidR="009A2861" w:rsidRPr="004854FC">
          <w:rPr>
            <w:rStyle w:val="Hyperlink"/>
            <w:noProof/>
          </w:rPr>
          <w:t>2.1</w:t>
        </w:r>
        <w:r w:rsidR="009A2861">
          <w:rPr>
            <w:rFonts w:asciiTheme="minorHAnsi" w:eastAsiaTheme="minorEastAsia" w:hAnsiTheme="minorHAnsi" w:cstheme="minorBidi"/>
            <w:noProof/>
            <w:sz w:val="22"/>
            <w:szCs w:val="22"/>
          </w:rPr>
          <w:tab/>
        </w:r>
        <w:r w:rsidR="009A2861" w:rsidRPr="004854FC">
          <w:rPr>
            <w:rStyle w:val="Hyperlink"/>
            <w:noProof/>
          </w:rPr>
          <w:t>Conventions</w:t>
        </w:r>
        <w:r w:rsidR="009A2861">
          <w:rPr>
            <w:noProof/>
            <w:webHidden/>
          </w:rPr>
          <w:tab/>
        </w:r>
        <w:r w:rsidR="009A2861">
          <w:rPr>
            <w:noProof/>
            <w:webHidden/>
          </w:rPr>
          <w:fldChar w:fldCharType="begin"/>
        </w:r>
        <w:r w:rsidR="009A2861">
          <w:rPr>
            <w:noProof/>
            <w:webHidden/>
          </w:rPr>
          <w:instrText xml:space="preserve"> PAGEREF _Toc66485186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173272DF" w14:textId="77E47225"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87" w:history="1">
        <w:r w:rsidR="009A2861" w:rsidRPr="004854FC">
          <w:rPr>
            <w:rStyle w:val="Hyperlink"/>
            <w:noProof/>
          </w:rPr>
          <w:t>2.2</w:t>
        </w:r>
        <w:r w:rsidR="009A2861">
          <w:rPr>
            <w:rFonts w:asciiTheme="minorHAnsi" w:eastAsiaTheme="minorEastAsia" w:hAnsiTheme="minorHAnsi" w:cstheme="minorBidi"/>
            <w:noProof/>
            <w:sz w:val="22"/>
            <w:szCs w:val="22"/>
          </w:rPr>
          <w:tab/>
        </w:r>
        <w:r w:rsidR="009A2861" w:rsidRPr="004854FC">
          <w:rPr>
            <w:rStyle w:val="Hyperlink"/>
            <w:noProof/>
          </w:rPr>
          <w:t>Mises en garde &amp; avertissements</w:t>
        </w:r>
        <w:r w:rsidR="009A2861">
          <w:rPr>
            <w:noProof/>
            <w:webHidden/>
          </w:rPr>
          <w:tab/>
        </w:r>
        <w:r w:rsidR="009A2861">
          <w:rPr>
            <w:noProof/>
            <w:webHidden/>
          </w:rPr>
          <w:fldChar w:fldCharType="begin"/>
        </w:r>
        <w:r w:rsidR="009A2861">
          <w:rPr>
            <w:noProof/>
            <w:webHidden/>
          </w:rPr>
          <w:instrText xml:space="preserve"> PAGEREF _Toc66485187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056D99E0" w14:textId="0B927B1A"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188" w:history="1">
        <w:r w:rsidR="009A2861" w:rsidRPr="004854FC">
          <w:rPr>
            <w:rStyle w:val="Hyperlink"/>
          </w:rPr>
          <w:t>3</w:t>
        </w:r>
        <w:r w:rsidR="009A2861">
          <w:rPr>
            <w:rFonts w:asciiTheme="minorHAnsi" w:eastAsiaTheme="minorEastAsia" w:hAnsiTheme="minorHAnsi" w:cstheme="minorBidi"/>
            <w:noProof/>
            <w:sz w:val="22"/>
            <w:szCs w:val="22"/>
          </w:rPr>
          <w:tab/>
        </w:r>
        <w:r w:rsidR="009A2861" w:rsidRPr="004854FC">
          <w:rPr>
            <w:rStyle w:val="Hyperlink"/>
          </w:rPr>
          <w:t>Pour commencer</w:t>
        </w:r>
        <w:r w:rsidR="009A2861">
          <w:rPr>
            <w:noProof/>
            <w:webHidden/>
          </w:rPr>
          <w:tab/>
        </w:r>
        <w:r w:rsidR="009A2861">
          <w:rPr>
            <w:noProof/>
            <w:webHidden/>
          </w:rPr>
          <w:fldChar w:fldCharType="begin"/>
        </w:r>
        <w:r w:rsidR="009A2861">
          <w:rPr>
            <w:noProof/>
            <w:webHidden/>
          </w:rPr>
          <w:instrText xml:space="preserve"> PAGEREF _Toc66485188 \h </w:instrText>
        </w:r>
        <w:r w:rsidR="009A2861">
          <w:rPr>
            <w:noProof/>
            <w:webHidden/>
          </w:rPr>
        </w:r>
        <w:r w:rsidR="009A2861">
          <w:rPr>
            <w:noProof/>
            <w:webHidden/>
          </w:rPr>
          <w:fldChar w:fldCharType="separate"/>
        </w:r>
        <w:r w:rsidR="00FE5DA4">
          <w:rPr>
            <w:noProof/>
            <w:webHidden/>
          </w:rPr>
          <w:t>5</w:t>
        </w:r>
        <w:r w:rsidR="009A2861">
          <w:rPr>
            <w:noProof/>
            <w:webHidden/>
          </w:rPr>
          <w:fldChar w:fldCharType="end"/>
        </w:r>
      </w:hyperlink>
    </w:p>
    <w:p w14:paraId="58B4D714" w14:textId="69D1F54A"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89" w:history="1">
        <w:r w:rsidR="009A2861" w:rsidRPr="004854FC">
          <w:rPr>
            <w:rStyle w:val="Hyperlink"/>
            <w:noProof/>
          </w:rPr>
          <w:t>3.1</w:t>
        </w:r>
        <w:r w:rsidR="009A2861">
          <w:rPr>
            <w:rFonts w:asciiTheme="minorHAnsi" w:eastAsiaTheme="minorEastAsia" w:hAnsiTheme="minorHAnsi" w:cstheme="minorBidi"/>
            <w:noProof/>
            <w:sz w:val="22"/>
            <w:szCs w:val="22"/>
          </w:rPr>
          <w:tab/>
        </w:r>
        <w:r w:rsidR="009A2861" w:rsidRPr="004854FC">
          <w:rPr>
            <w:rStyle w:val="Hyperlink"/>
            <w:noProof/>
          </w:rPr>
          <w:t>Considérations pour la configuration</w:t>
        </w:r>
        <w:r w:rsidR="009A2861">
          <w:rPr>
            <w:noProof/>
            <w:webHidden/>
          </w:rPr>
          <w:tab/>
        </w:r>
        <w:r w:rsidR="009A2861">
          <w:rPr>
            <w:noProof/>
            <w:webHidden/>
          </w:rPr>
          <w:fldChar w:fldCharType="begin"/>
        </w:r>
        <w:r w:rsidR="009A2861">
          <w:rPr>
            <w:noProof/>
            <w:webHidden/>
          </w:rPr>
          <w:instrText xml:space="preserve"> PAGEREF _Toc66485189 \h </w:instrText>
        </w:r>
        <w:r w:rsidR="009A2861">
          <w:rPr>
            <w:noProof/>
            <w:webHidden/>
          </w:rPr>
        </w:r>
        <w:r w:rsidR="009A2861">
          <w:rPr>
            <w:noProof/>
            <w:webHidden/>
          </w:rPr>
          <w:fldChar w:fldCharType="separate"/>
        </w:r>
        <w:r w:rsidR="00FE5DA4">
          <w:rPr>
            <w:noProof/>
            <w:webHidden/>
          </w:rPr>
          <w:t>5</w:t>
        </w:r>
        <w:r w:rsidR="009A2861">
          <w:rPr>
            <w:noProof/>
            <w:webHidden/>
          </w:rPr>
          <w:fldChar w:fldCharType="end"/>
        </w:r>
      </w:hyperlink>
    </w:p>
    <w:p w14:paraId="2CABF6A7" w14:textId="641DED67"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0" w:history="1">
        <w:r w:rsidR="009A2861" w:rsidRPr="004854FC">
          <w:rPr>
            <w:rStyle w:val="Hyperlink"/>
            <w:noProof/>
          </w:rPr>
          <w:t>3.2</w:t>
        </w:r>
        <w:r w:rsidR="009A2861">
          <w:rPr>
            <w:rFonts w:asciiTheme="minorHAnsi" w:eastAsiaTheme="minorEastAsia" w:hAnsiTheme="minorHAnsi" w:cstheme="minorBidi"/>
            <w:noProof/>
            <w:sz w:val="22"/>
            <w:szCs w:val="22"/>
          </w:rPr>
          <w:tab/>
        </w:r>
        <w:r w:rsidR="009A2861" w:rsidRPr="004854FC">
          <w:rPr>
            <w:rStyle w:val="Hyperlink"/>
            <w:noProof/>
          </w:rPr>
          <w:t>Considérations pour l’accès des utilisateurs</w:t>
        </w:r>
        <w:r w:rsidR="009A2861">
          <w:rPr>
            <w:noProof/>
            <w:webHidden/>
          </w:rPr>
          <w:tab/>
        </w:r>
        <w:r w:rsidR="009A2861">
          <w:rPr>
            <w:noProof/>
            <w:webHidden/>
          </w:rPr>
          <w:fldChar w:fldCharType="begin"/>
        </w:r>
        <w:r w:rsidR="009A2861">
          <w:rPr>
            <w:noProof/>
            <w:webHidden/>
          </w:rPr>
          <w:instrText xml:space="preserve"> PAGEREF _Toc66485190 \h </w:instrText>
        </w:r>
        <w:r w:rsidR="009A2861">
          <w:rPr>
            <w:noProof/>
            <w:webHidden/>
          </w:rPr>
        </w:r>
        <w:r w:rsidR="009A2861">
          <w:rPr>
            <w:noProof/>
            <w:webHidden/>
          </w:rPr>
          <w:fldChar w:fldCharType="separate"/>
        </w:r>
        <w:r w:rsidR="00FE5DA4">
          <w:rPr>
            <w:noProof/>
            <w:webHidden/>
          </w:rPr>
          <w:t>5</w:t>
        </w:r>
        <w:r w:rsidR="009A2861">
          <w:rPr>
            <w:noProof/>
            <w:webHidden/>
          </w:rPr>
          <w:fldChar w:fldCharType="end"/>
        </w:r>
      </w:hyperlink>
    </w:p>
    <w:p w14:paraId="5C223D15" w14:textId="2F51DCA4"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1" w:history="1">
        <w:r w:rsidR="009A2861" w:rsidRPr="004854FC">
          <w:rPr>
            <w:rStyle w:val="Hyperlink"/>
            <w:noProof/>
          </w:rPr>
          <w:t>3.3</w:t>
        </w:r>
        <w:r w:rsidR="009A2861">
          <w:rPr>
            <w:rFonts w:asciiTheme="minorHAnsi" w:eastAsiaTheme="minorEastAsia" w:hAnsiTheme="minorHAnsi" w:cstheme="minorBidi"/>
            <w:noProof/>
            <w:sz w:val="22"/>
            <w:szCs w:val="22"/>
          </w:rPr>
          <w:tab/>
        </w:r>
        <w:r w:rsidR="009A2861" w:rsidRPr="004854FC">
          <w:rPr>
            <w:rStyle w:val="Hyperlink"/>
            <w:noProof/>
          </w:rPr>
          <w:t>Accéder au système</w:t>
        </w:r>
        <w:r w:rsidR="009A2861">
          <w:rPr>
            <w:noProof/>
            <w:webHidden/>
          </w:rPr>
          <w:tab/>
        </w:r>
        <w:r w:rsidR="009A2861">
          <w:rPr>
            <w:noProof/>
            <w:webHidden/>
          </w:rPr>
          <w:fldChar w:fldCharType="begin"/>
        </w:r>
        <w:r w:rsidR="009A2861">
          <w:rPr>
            <w:noProof/>
            <w:webHidden/>
          </w:rPr>
          <w:instrText xml:space="preserve"> PAGEREF _Toc66485191 \h </w:instrText>
        </w:r>
        <w:r w:rsidR="009A2861">
          <w:rPr>
            <w:noProof/>
            <w:webHidden/>
          </w:rPr>
        </w:r>
        <w:r w:rsidR="009A2861">
          <w:rPr>
            <w:noProof/>
            <w:webHidden/>
          </w:rPr>
          <w:fldChar w:fldCharType="separate"/>
        </w:r>
        <w:r w:rsidR="00FE5DA4">
          <w:rPr>
            <w:noProof/>
            <w:webHidden/>
          </w:rPr>
          <w:t>6</w:t>
        </w:r>
        <w:r w:rsidR="009A2861">
          <w:rPr>
            <w:noProof/>
            <w:webHidden/>
          </w:rPr>
          <w:fldChar w:fldCharType="end"/>
        </w:r>
      </w:hyperlink>
    </w:p>
    <w:p w14:paraId="288E355B" w14:textId="3BFAA491"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2" w:history="1">
        <w:r w:rsidR="009A2861" w:rsidRPr="004854FC">
          <w:rPr>
            <w:rStyle w:val="Hyperlink"/>
            <w:noProof/>
          </w:rPr>
          <w:t>3.4</w:t>
        </w:r>
        <w:r w:rsidR="009A2861">
          <w:rPr>
            <w:rFonts w:asciiTheme="minorHAnsi" w:eastAsiaTheme="minorEastAsia" w:hAnsiTheme="minorHAnsi" w:cstheme="minorBidi"/>
            <w:noProof/>
            <w:sz w:val="22"/>
            <w:szCs w:val="22"/>
          </w:rPr>
          <w:tab/>
        </w:r>
        <w:r w:rsidR="009A2861" w:rsidRPr="004854FC">
          <w:rPr>
            <w:rStyle w:val="Hyperlink"/>
            <w:noProof/>
          </w:rPr>
          <w:t>Organisation du système &amp; navigation</w:t>
        </w:r>
        <w:r w:rsidR="009A2861">
          <w:rPr>
            <w:noProof/>
            <w:webHidden/>
          </w:rPr>
          <w:tab/>
        </w:r>
        <w:r w:rsidR="009A2861">
          <w:rPr>
            <w:noProof/>
            <w:webHidden/>
          </w:rPr>
          <w:fldChar w:fldCharType="begin"/>
        </w:r>
        <w:r w:rsidR="009A2861">
          <w:rPr>
            <w:noProof/>
            <w:webHidden/>
          </w:rPr>
          <w:instrText xml:space="preserve"> PAGEREF _Toc66485192 \h </w:instrText>
        </w:r>
        <w:r w:rsidR="009A2861">
          <w:rPr>
            <w:noProof/>
            <w:webHidden/>
          </w:rPr>
        </w:r>
        <w:r w:rsidR="009A2861">
          <w:rPr>
            <w:noProof/>
            <w:webHidden/>
          </w:rPr>
          <w:fldChar w:fldCharType="separate"/>
        </w:r>
        <w:r w:rsidR="00FE5DA4">
          <w:rPr>
            <w:noProof/>
            <w:webHidden/>
          </w:rPr>
          <w:t>9</w:t>
        </w:r>
        <w:r w:rsidR="009A2861">
          <w:rPr>
            <w:noProof/>
            <w:webHidden/>
          </w:rPr>
          <w:fldChar w:fldCharType="end"/>
        </w:r>
      </w:hyperlink>
    </w:p>
    <w:p w14:paraId="72A1BF05" w14:textId="17B51F8F"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3" w:history="1">
        <w:r w:rsidR="009A2861" w:rsidRPr="004854FC">
          <w:rPr>
            <w:rStyle w:val="Hyperlink"/>
            <w:noProof/>
          </w:rPr>
          <w:t>3.5</w:t>
        </w:r>
        <w:r w:rsidR="009A2861">
          <w:rPr>
            <w:rFonts w:asciiTheme="minorHAnsi" w:eastAsiaTheme="minorEastAsia" w:hAnsiTheme="minorHAnsi" w:cstheme="minorBidi"/>
            <w:noProof/>
            <w:sz w:val="22"/>
            <w:szCs w:val="22"/>
          </w:rPr>
          <w:tab/>
        </w:r>
        <w:r w:rsidR="009A2861" w:rsidRPr="004854FC">
          <w:rPr>
            <w:rStyle w:val="Hyperlink"/>
            <w:noProof/>
          </w:rPr>
          <w:t>Quitter le système</w:t>
        </w:r>
        <w:r w:rsidR="009A2861">
          <w:rPr>
            <w:noProof/>
            <w:webHidden/>
          </w:rPr>
          <w:tab/>
        </w:r>
        <w:r w:rsidR="009A2861">
          <w:rPr>
            <w:noProof/>
            <w:webHidden/>
          </w:rPr>
          <w:fldChar w:fldCharType="begin"/>
        </w:r>
        <w:r w:rsidR="009A2861">
          <w:rPr>
            <w:noProof/>
            <w:webHidden/>
          </w:rPr>
          <w:instrText xml:space="preserve"> PAGEREF _Toc66485193 \h </w:instrText>
        </w:r>
        <w:r w:rsidR="009A2861">
          <w:rPr>
            <w:noProof/>
            <w:webHidden/>
          </w:rPr>
        </w:r>
        <w:r w:rsidR="009A2861">
          <w:rPr>
            <w:noProof/>
            <w:webHidden/>
          </w:rPr>
          <w:fldChar w:fldCharType="separate"/>
        </w:r>
        <w:r w:rsidR="00FE5DA4">
          <w:rPr>
            <w:noProof/>
            <w:webHidden/>
          </w:rPr>
          <w:t>10</w:t>
        </w:r>
        <w:r w:rsidR="009A2861">
          <w:rPr>
            <w:noProof/>
            <w:webHidden/>
          </w:rPr>
          <w:fldChar w:fldCharType="end"/>
        </w:r>
      </w:hyperlink>
    </w:p>
    <w:p w14:paraId="422A1049" w14:textId="7F0E296B"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194" w:history="1">
        <w:r w:rsidR="009A2861" w:rsidRPr="004854FC">
          <w:rPr>
            <w:rStyle w:val="Hyperlink"/>
          </w:rPr>
          <w:t>4</w:t>
        </w:r>
        <w:r w:rsidR="009A2861">
          <w:rPr>
            <w:rFonts w:asciiTheme="minorHAnsi" w:eastAsiaTheme="minorEastAsia" w:hAnsiTheme="minorHAnsi" w:cstheme="minorBidi"/>
            <w:noProof/>
            <w:sz w:val="22"/>
            <w:szCs w:val="22"/>
          </w:rPr>
          <w:tab/>
        </w:r>
        <w:r w:rsidR="009A2861" w:rsidRPr="004854FC">
          <w:rPr>
            <w:rStyle w:val="Hyperlink"/>
          </w:rPr>
          <w:t>Utiliser le système</w:t>
        </w:r>
        <w:r w:rsidR="009A2861">
          <w:rPr>
            <w:noProof/>
            <w:webHidden/>
          </w:rPr>
          <w:tab/>
        </w:r>
        <w:r w:rsidR="009A2861">
          <w:rPr>
            <w:noProof/>
            <w:webHidden/>
          </w:rPr>
          <w:fldChar w:fldCharType="begin"/>
        </w:r>
        <w:r w:rsidR="009A2861">
          <w:rPr>
            <w:noProof/>
            <w:webHidden/>
          </w:rPr>
          <w:instrText xml:space="preserve"> PAGEREF _Toc66485194 \h </w:instrText>
        </w:r>
        <w:r w:rsidR="009A2861">
          <w:rPr>
            <w:noProof/>
            <w:webHidden/>
          </w:rPr>
        </w:r>
        <w:r w:rsidR="009A2861">
          <w:rPr>
            <w:noProof/>
            <w:webHidden/>
          </w:rPr>
          <w:fldChar w:fldCharType="separate"/>
        </w:r>
        <w:r w:rsidR="00FE5DA4">
          <w:rPr>
            <w:noProof/>
            <w:webHidden/>
          </w:rPr>
          <w:t>11</w:t>
        </w:r>
        <w:r w:rsidR="009A2861">
          <w:rPr>
            <w:noProof/>
            <w:webHidden/>
          </w:rPr>
          <w:fldChar w:fldCharType="end"/>
        </w:r>
      </w:hyperlink>
    </w:p>
    <w:p w14:paraId="62BFA8E5" w14:textId="7BDD74E4"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5" w:history="1">
        <w:r w:rsidR="009A2861" w:rsidRPr="004854FC">
          <w:rPr>
            <w:rStyle w:val="Hyperlink"/>
            <w:noProof/>
          </w:rPr>
          <w:t>4.1</w:t>
        </w:r>
        <w:r w:rsidR="009A2861">
          <w:rPr>
            <w:rFonts w:asciiTheme="minorHAnsi" w:eastAsiaTheme="minorEastAsia" w:hAnsiTheme="minorHAnsi" w:cstheme="minorBidi"/>
            <w:noProof/>
            <w:sz w:val="22"/>
            <w:szCs w:val="22"/>
          </w:rPr>
          <w:tab/>
        </w:r>
        <w:r w:rsidR="009A2861" w:rsidRPr="004854FC">
          <w:rPr>
            <w:rStyle w:val="Hyperlink"/>
            <w:noProof/>
          </w:rPr>
          <w:t>&lt;Fonction/Caractéristique donnée&gt;</w:t>
        </w:r>
        <w:r w:rsidR="009A2861">
          <w:rPr>
            <w:noProof/>
            <w:webHidden/>
          </w:rPr>
          <w:tab/>
        </w:r>
        <w:r w:rsidR="009A2861">
          <w:rPr>
            <w:noProof/>
            <w:webHidden/>
          </w:rPr>
          <w:fldChar w:fldCharType="begin"/>
        </w:r>
        <w:r w:rsidR="009A2861">
          <w:rPr>
            <w:noProof/>
            <w:webHidden/>
          </w:rPr>
          <w:instrText xml:space="preserve"> PAGEREF _Toc66485195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6DBF3401" w14:textId="555AEF87" w:rsidR="009A2861" w:rsidRDefault="00262930">
      <w:pPr>
        <w:pStyle w:val="TOC3"/>
        <w:tabs>
          <w:tab w:val="left" w:pos="1320"/>
          <w:tab w:val="right" w:leader="dot" w:pos="9350"/>
        </w:tabs>
        <w:rPr>
          <w:rFonts w:asciiTheme="minorHAnsi" w:eastAsiaTheme="minorEastAsia" w:hAnsiTheme="minorHAnsi" w:cstheme="minorBidi"/>
          <w:noProof/>
          <w:sz w:val="22"/>
          <w:szCs w:val="22"/>
        </w:rPr>
      </w:pPr>
      <w:hyperlink w:anchor="_Toc66485196" w:history="1">
        <w:r w:rsidR="009A2861" w:rsidRPr="004854FC">
          <w:rPr>
            <w:rStyle w:val="Hyperlink"/>
          </w:rPr>
          <w:t>4.1.1</w:t>
        </w:r>
        <w:r w:rsidR="009A2861">
          <w:rPr>
            <w:rFonts w:asciiTheme="minorHAnsi" w:eastAsiaTheme="minorEastAsia" w:hAnsiTheme="minorHAnsi" w:cstheme="minorBidi"/>
            <w:noProof/>
            <w:sz w:val="22"/>
            <w:szCs w:val="22"/>
          </w:rPr>
          <w:tab/>
        </w:r>
        <w:r w:rsidR="009A2861" w:rsidRPr="004854FC">
          <w:rPr>
            <w:rStyle w:val="Hyperlink"/>
          </w:rPr>
          <w:t>&lt;Sous-fonction/Sous-caractéristique donnée&gt;</w:t>
        </w:r>
        <w:r w:rsidR="009A2861">
          <w:rPr>
            <w:noProof/>
            <w:webHidden/>
          </w:rPr>
          <w:tab/>
        </w:r>
        <w:r w:rsidR="009A2861">
          <w:rPr>
            <w:noProof/>
            <w:webHidden/>
          </w:rPr>
          <w:fldChar w:fldCharType="begin"/>
        </w:r>
        <w:r w:rsidR="009A2861">
          <w:rPr>
            <w:noProof/>
            <w:webHidden/>
          </w:rPr>
          <w:instrText xml:space="preserve"> PAGEREF _Toc66485196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5B3AE9E5" w14:textId="5B4229E3"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197" w:history="1">
        <w:r w:rsidR="009A2861" w:rsidRPr="004854FC">
          <w:rPr>
            <w:rStyle w:val="Hyperlink"/>
          </w:rPr>
          <w:t>5</w:t>
        </w:r>
        <w:r w:rsidR="009A2861">
          <w:rPr>
            <w:rFonts w:asciiTheme="minorHAnsi" w:eastAsiaTheme="minorEastAsia" w:hAnsiTheme="minorHAnsi" w:cstheme="minorBidi"/>
            <w:noProof/>
            <w:sz w:val="22"/>
            <w:szCs w:val="22"/>
          </w:rPr>
          <w:tab/>
        </w:r>
        <w:r w:rsidR="009A2861" w:rsidRPr="004854FC">
          <w:rPr>
            <w:rStyle w:val="Hyperlink"/>
          </w:rPr>
          <w:t>Dépannage &amp; assistance</w:t>
        </w:r>
        <w:r w:rsidR="009A2861">
          <w:rPr>
            <w:noProof/>
            <w:webHidden/>
          </w:rPr>
          <w:tab/>
        </w:r>
        <w:r w:rsidR="009A2861">
          <w:rPr>
            <w:noProof/>
            <w:webHidden/>
          </w:rPr>
          <w:fldChar w:fldCharType="begin"/>
        </w:r>
        <w:r w:rsidR="009A2861">
          <w:rPr>
            <w:noProof/>
            <w:webHidden/>
          </w:rPr>
          <w:instrText xml:space="preserve"> PAGEREF _Toc66485197 \h </w:instrText>
        </w:r>
        <w:r w:rsidR="009A2861">
          <w:rPr>
            <w:noProof/>
            <w:webHidden/>
          </w:rPr>
        </w:r>
        <w:r w:rsidR="009A2861">
          <w:rPr>
            <w:noProof/>
            <w:webHidden/>
          </w:rPr>
          <w:fldChar w:fldCharType="separate"/>
        </w:r>
        <w:r w:rsidR="00FE5DA4">
          <w:rPr>
            <w:noProof/>
            <w:webHidden/>
          </w:rPr>
          <w:t>15</w:t>
        </w:r>
        <w:r w:rsidR="009A2861">
          <w:rPr>
            <w:noProof/>
            <w:webHidden/>
          </w:rPr>
          <w:fldChar w:fldCharType="end"/>
        </w:r>
      </w:hyperlink>
    </w:p>
    <w:p w14:paraId="7E2BE6CE" w14:textId="087DBFAA"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8" w:history="1">
        <w:r w:rsidR="009A2861" w:rsidRPr="004854FC">
          <w:rPr>
            <w:rStyle w:val="Hyperlink"/>
            <w:noProof/>
          </w:rPr>
          <w:t>5.1</w:t>
        </w:r>
        <w:r w:rsidR="009A2861">
          <w:rPr>
            <w:rFonts w:asciiTheme="minorHAnsi" w:eastAsiaTheme="minorEastAsia" w:hAnsiTheme="minorHAnsi" w:cstheme="minorBidi"/>
            <w:noProof/>
            <w:sz w:val="22"/>
            <w:szCs w:val="22"/>
          </w:rPr>
          <w:tab/>
        </w:r>
        <w:r w:rsidR="009A2861" w:rsidRPr="004854FC">
          <w:rPr>
            <w:rStyle w:val="Hyperlink"/>
            <w:noProof/>
          </w:rPr>
          <w:t>Messages ou comportements d’erreur</w:t>
        </w:r>
        <w:r w:rsidR="009A2861">
          <w:rPr>
            <w:noProof/>
            <w:webHidden/>
          </w:rPr>
          <w:tab/>
        </w:r>
        <w:r w:rsidR="009A2861">
          <w:rPr>
            <w:noProof/>
            <w:webHidden/>
          </w:rPr>
          <w:fldChar w:fldCharType="begin"/>
        </w:r>
        <w:r w:rsidR="009A2861">
          <w:rPr>
            <w:noProof/>
            <w:webHidden/>
          </w:rPr>
          <w:instrText xml:space="preserve"> PAGEREF _Toc66485198 \h </w:instrText>
        </w:r>
        <w:r w:rsidR="009A2861">
          <w:rPr>
            <w:noProof/>
            <w:webHidden/>
          </w:rPr>
        </w:r>
        <w:r w:rsidR="009A2861">
          <w:rPr>
            <w:noProof/>
            <w:webHidden/>
          </w:rPr>
          <w:fldChar w:fldCharType="separate"/>
        </w:r>
        <w:r w:rsidR="00FE5DA4">
          <w:rPr>
            <w:noProof/>
            <w:webHidden/>
          </w:rPr>
          <w:t>15</w:t>
        </w:r>
        <w:r w:rsidR="009A2861">
          <w:rPr>
            <w:noProof/>
            <w:webHidden/>
          </w:rPr>
          <w:fldChar w:fldCharType="end"/>
        </w:r>
      </w:hyperlink>
    </w:p>
    <w:p w14:paraId="75426D43" w14:textId="23FE63DE"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199" w:history="1">
        <w:r w:rsidR="009A2861" w:rsidRPr="004854FC">
          <w:rPr>
            <w:rStyle w:val="Hyperlink"/>
            <w:noProof/>
          </w:rPr>
          <w:t>5.2</w:t>
        </w:r>
        <w:r w:rsidR="009A2861">
          <w:rPr>
            <w:rFonts w:asciiTheme="minorHAnsi" w:eastAsiaTheme="minorEastAsia" w:hAnsiTheme="minorHAnsi" w:cstheme="minorBidi"/>
            <w:noProof/>
            <w:sz w:val="22"/>
            <w:szCs w:val="22"/>
          </w:rPr>
          <w:tab/>
        </w:r>
        <w:r w:rsidR="009A2861" w:rsidRPr="004854FC">
          <w:rPr>
            <w:rStyle w:val="Hyperlink"/>
            <w:noProof/>
          </w:rPr>
          <w:t>Considérations spéciales</w:t>
        </w:r>
        <w:r w:rsidR="009A2861">
          <w:rPr>
            <w:noProof/>
            <w:webHidden/>
          </w:rPr>
          <w:tab/>
        </w:r>
        <w:r w:rsidR="009A2861">
          <w:rPr>
            <w:noProof/>
            <w:webHidden/>
          </w:rPr>
          <w:fldChar w:fldCharType="begin"/>
        </w:r>
        <w:r w:rsidR="009A2861">
          <w:rPr>
            <w:noProof/>
            <w:webHidden/>
          </w:rPr>
          <w:instrText xml:space="preserve"> PAGEREF _Toc66485199 \h </w:instrText>
        </w:r>
        <w:r w:rsidR="009A2861">
          <w:rPr>
            <w:noProof/>
            <w:webHidden/>
          </w:rPr>
        </w:r>
        <w:r w:rsidR="009A2861">
          <w:rPr>
            <w:noProof/>
            <w:webHidden/>
          </w:rPr>
          <w:fldChar w:fldCharType="separate"/>
        </w:r>
        <w:r w:rsidR="00FE5DA4">
          <w:rPr>
            <w:noProof/>
            <w:webHidden/>
          </w:rPr>
          <w:t>16</w:t>
        </w:r>
        <w:r w:rsidR="009A2861">
          <w:rPr>
            <w:noProof/>
            <w:webHidden/>
          </w:rPr>
          <w:fldChar w:fldCharType="end"/>
        </w:r>
      </w:hyperlink>
    </w:p>
    <w:p w14:paraId="10668A12" w14:textId="401645E1"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200" w:history="1">
        <w:r w:rsidR="009A2861" w:rsidRPr="004854FC">
          <w:rPr>
            <w:rStyle w:val="Hyperlink"/>
            <w:noProof/>
          </w:rPr>
          <w:t>5.3</w:t>
        </w:r>
        <w:r w:rsidR="009A2861">
          <w:rPr>
            <w:rFonts w:asciiTheme="minorHAnsi" w:eastAsiaTheme="minorEastAsia" w:hAnsiTheme="minorHAnsi" w:cstheme="minorBidi"/>
            <w:noProof/>
            <w:sz w:val="22"/>
            <w:szCs w:val="22"/>
          </w:rPr>
          <w:tab/>
        </w:r>
        <w:r w:rsidR="009A2861" w:rsidRPr="004854FC">
          <w:rPr>
            <w:rStyle w:val="Hyperlink"/>
            <w:noProof/>
          </w:rPr>
          <w:t>Entretien</w:t>
        </w:r>
        <w:r w:rsidR="009A2861">
          <w:rPr>
            <w:noProof/>
            <w:webHidden/>
          </w:rPr>
          <w:tab/>
        </w:r>
        <w:r w:rsidR="009A2861">
          <w:rPr>
            <w:noProof/>
            <w:webHidden/>
          </w:rPr>
          <w:fldChar w:fldCharType="begin"/>
        </w:r>
        <w:r w:rsidR="009A2861">
          <w:rPr>
            <w:noProof/>
            <w:webHidden/>
          </w:rPr>
          <w:instrText xml:space="preserve"> PAGEREF _Toc66485200 \h </w:instrText>
        </w:r>
        <w:r w:rsidR="009A2861">
          <w:rPr>
            <w:noProof/>
            <w:webHidden/>
          </w:rPr>
        </w:r>
        <w:r w:rsidR="009A2861">
          <w:rPr>
            <w:noProof/>
            <w:webHidden/>
          </w:rPr>
          <w:fldChar w:fldCharType="separate"/>
        </w:r>
        <w:r w:rsidR="00FE5DA4">
          <w:rPr>
            <w:noProof/>
            <w:webHidden/>
          </w:rPr>
          <w:t>16</w:t>
        </w:r>
        <w:r w:rsidR="009A2861">
          <w:rPr>
            <w:noProof/>
            <w:webHidden/>
          </w:rPr>
          <w:fldChar w:fldCharType="end"/>
        </w:r>
      </w:hyperlink>
    </w:p>
    <w:p w14:paraId="48CB8937" w14:textId="209C697A"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201" w:history="1">
        <w:r w:rsidR="009A2861" w:rsidRPr="004854FC">
          <w:rPr>
            <w:rStyle w:val="Hyperlink"/>
            <w:noProof/>
          </w:rPr>
          <w:t>5.4</w:t>
        </w:r>
        <w:r w:rsidR="009A2861">
          <w:rPr>
            <w:rFonts w:asciiTheme="minorHAnsi" w:eastAsiaTheme="minorEastAsia" w:hAnsiTheme="minorHAnsi" w:cstheme="minorBidi"/>
            <w:noProof/>
            <w:sz w:val="22"/>
            <w:szCs w:val="22"/>
          </w:rPr>
          <w:tab/>
        </w:r>
        <w:r w:rsidR="009A2861" w:rsidRPr="004854FC">
          <w:rPr>
            <w:rStyle w:val="Hyperlink"/>
            <w:noProof/>
          </w:rPr>
          <w:t>Assistance</w:t>
        </w:r>
        <w:r w:rsidR="009A2861">
          <w:rPr>
            <w:noProof/>
            <w:webHidden/>
          </w:rPr>
          <w:tab/>
        </w:r>
        <w:r w:rsidR="009A2861">
          <w:rPr>
            <w:noProof/>
            <w:webHidden/>
          </w:rPr>
          <w:fldChar w:fldCharType="begin"/>
        </w:r>
        <w:r w:rsidR="009A2861">
          <w:rPr>
            <w:noProof/>
            <w:webHidden/>
          </w:rPr>
          <w:instrText xml:space="preserve"> PAGEREF _Toc66485201 \h </w:instrText>
        </w:r>
        <w:r w:rsidR="009A2861">
          <w:rPr>
            <w:noProof/>
            <w:webHidden/>
          </w:rPr>
        </w:r>
        <w:r w:rsidR="009A2861">
          <w:rPr>
            <w:noProof/>
            <w:webHidden/>
          </w:rPr>
          <w:fldChar w:fldCharType="separate"/>
        </w:r>
        <w:r w:rsidR="00FE5DA4">
          <w:rPr>
            <w:noProof/>
            <w:webHidden/>
          </w:rPr>
          <w:t>16</w:t>
        </w:r>
        <w:r w:rsidR="009A2861">
          <w:rPr>
            <w:noProof/>
            <w:webHidden/>
          </w:rPr>
          <w:fldChar w:fldCharType="end"/>
        </w:r>
      </w:hyperlink>
    </w:p>
    <w:p w14:paraId="435BD10E" w14:textId="7BC82F58"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202" w:history="1">
        <w:r w:rsidR="009A2861" w:rsidRPr="004854FC">
          <w:rPr>
            <w:rStyle w:val="Hyperlink"/>
          </w:rPr>
          <w:t>6</w:t>
        </w:r>
        <w:r w:rsidR="009A2861">
          <w:rPr>
            <w:rFonts w:asciiTheme="minorHAnsi" w:eastAsiaTheme="minorEastAsia" w:hAnsiTheme="minorHAnsi" w:cstheme="minorBidi"/>
            <w:noProof/>
            <w:sz w:val="22"/>
            <w:szCs w:val="22"/>
          </w:rPr>
          <w:tab/>
        </w:r>
        <w:r w:rsidR="009A2861" w:rsidRPr="004854FC">
          <w:rPr>
            <w:rStyle w:val="Hyperlink"/>
          </w:rPr>
          <w:t>Documentation du produit</w:t>
        </w:r>
        <w:r w:rsidR="009A2861">
          <w:rPr>
            <w:noProof/>
            <w:webHidden/>
          </w:rPr>
          <w:tab/>
        </w:r>
        <w:r w:rsidR="009A2861">
          <w:rPr>
            <w:noProof/>
            <w:webHidden/>
          </w:rPr>
          <w:fldChar w:fldCharType="begin"/>
        </w:r>
        <w:r w:rsidR="009A2861">
          <w:rPr>
            <w:noProof/>
            <w:webHidden/>
          </w:rPr>
          <w:instrText xml:space="preserve"> PAGEREF _Toc66485202 \h </w:instrText>
        </w:r>
        <w:r w:rsidR="009A2861">
          <w:rPr>
            <w:noProof/>
            <w:webHidden/>
          </w:rPr>
        </w:r>
        <w:r w:rsidR="009A2861">
          <w:rPr>
            <w:noProof/>
            <w:webHidden/>
          </w:rPr>
          <w:fldChar w:fldCharType="separate"/>
        </w:r>
        <w:r w:rsidR="00FE5DA4">
          <w:rPr>
            <w:noProof/>
            <w:webHidden/>
          </w:rPr>
          <w:t>16</w:t>
        </w:r>
        <w:r w:rsidR="009A2861">
          <w:rPr>
            <w:noProof/>
            <w:webHidden/>
          </w:rPr>
          <w:fldChar w:fldCharType="end"/>
        </w:r>
      </w:hyperlink>
    </w:p>
    <w:p w14:paraId="346FEA44" w14:textId="1996D6FA"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203" w:history="1">
        <w:r w:rsidR="009A2861" w:rsidRPr="004854FC">
          <w:rPr>
            <w:rStyle w:val="Hyperlink"/>
            <w:noProof/>
          </w:rPr>
          <w:t>6.1</w:t>
        </w:r>
        <w:r w:rsidR="009A2861">
          <w:rPr>
            <w:rFonts w:asciiTheme="minorHAnsi" w:eastAsiaTheme="minorEastAsia" w:hAnsiTheme="minorHAnsi" w:cstheme="minorBidi"/>
            <w:noProof/>
            <w:sz w:val="22"/>
            <w:szCs w:val="22"/>
          </w:rPr>
          <w:tab/>
        </w:r>
        <w:r w:rsidR="009A2861" w:rsidRPr="004854FC">
          <w:rPr>
            <w:rStyle w:val="Hyperlink"/>
            <w:noProof/>
            <w:lang w:val="en-CA"/>
          </w:rPr>
          <w:t>&lt;</w:t>
        </w:r>
        <w:r w:rsidR="009A2861" w:rsidRPr="004854FC">
          <w:rPr>
            <w:rStyle w:val="Hyperlink"/>
            <w:noProof/>
          </w:rPr>
          <w:t>Sous-système 1 du prototype&gt;</w:t>
        </w:r>
        <w:r w:rsidR="009A2861">
          <w:rPr>
            <w:noProof/>
            <w:webHidden/>
          </w:rPr>
          <w:tab/>
        </w:r>
        <w:r w:rsidR="009A2861">
          <w:rPr>
            <w:noProof/>
            <w:webHidden/>
          </w:rPr>
          <w:fldChar w:fldCharType="begin"/>
        </w:r>
        <w:r w:rsidR="009A2861">
          <w:rPr>
            <w:noProof/>
            <w:webHidden/>
          </w:rPr>
          <w:instrText xml:space="preserve"> PAGEREF _Toc66485203 \h </w:instrText>
        </w:r>
        <w:r w:rsidR="009A2861">
          <w:rPr>
            <w:noProof/>
            <w:webHidden/>
          </w:rPr>
          <w:fldChar w:fldCharType="separate"/>
        </w:r>
        <w:r w:rsidR="00FE5DA4">
          <w:rPr>
            <w:b/>
            <w:bCs/>
            <w:noProof/>
            <w:webHidden/>
          </w:rPr>
          <w:t>Error! Bookmark not defined.</w:t>
        </w:r>
        <w:r w:rsidR="009A2861">
          <w:rPr>
            <w:noProof/>
            <w:webHidden/>
          </w:rPr>
          <w:fldChar w:fldCharType="end"/>
        </w:r>
      </w:hyperlink>
    </w:p>
    <w:p w14:paraId="447B06EC" w14:textId="0B72635D" w:rsidR="009A2861" w:rsidRDefault="00262930">
      <w:pPr>
        <w:pStyle w:val="TOC3"/>
        <w:tabs>
          <w:tab w:val="left" w:pos="1320"/>
          <w:tab w:val="right" w:leader="dot" w:pos="9350"/>
        </w:tabs>
        <w:rPr>
          <w:rFonts w:asciiTheme="minorHAnsi" w:eastAsiaTheme="minorEastAsia" w:hAnsiTheme="minorHAnsi" w:cstheme="minorBidi"/>
          <w:noProof/>
          <w:sz w:val="22"/>
          <w:szCs w:val="22"/>
        </w:rPr>
      </w:pPr>
      <w:hyperlink w:anchor="_Toc66485204" w:history="1">
        <w:r w:rsidR="009A2861" w:rsidRPr="004854FC">
          <w:rPr>
            <w:rStyle w:val="Hyperlink"/>
          </w:rPr>
          <w:t>6.1.1</w:t>
        </w:r>
        <w:r w:rsidR="009A2861">
          <w:rPr>
            <w:rFonts w:asciiTheme="minorHAnsi" w:eastAsiaTheme="minorEastAsia" w:hAnsiTheme="minorHAnsi" w:cstheme="minorBidi"/>
            <w:noProof/>
            <w:sz w:val="22"/>
            <w:szCs w:val="22"/>
          </w:rPr>
          <w:tab/>
        </w:r>
        <w:r w:rsidR="009A2861" w:rsidRPr="004854FC">
          <w:rPr>
            <w:rStyle w:val="Hyperlink"/>
          </w:rPr>
          <w:t>LDM (Liste des Matériaux)</w:t>
        </w:r>
        <w:r w:rsidR="009A2861">
          <w:rPr>
            <w:noProof/>
            <w:webHidden/>
          </w:rPr>
          <w:tab/>
        </w:r>
        <w:r w:rsidR="009A2861">
          <w:rPr>
            <w:noProof/>
            <w:webHidden/>
          </w:rPr>
          <w:fldChar w:fldCharType="begin"/>
        </w:r>
        <w:r w:rsidR="009A2861">
          <w:rPr>
            <w:noProof/>
            <w:webHidden/>
          </w:rPr>
          <w:instrText xml:space="preserve"> PAGEREF _Toc66485204 \h </w:instrText>
        </w:r>
        <w:r w:rsidR="009A2861">
          <w:rPr>
            <w:noProof/>
            <w:webHidden/>
          </w:rPr>
        </w:r>
        <w:r w:rsidR="009A2861">
          <w:rPr>
            <w:noProof/>
            <w:webHidden/>
          </w:rPr>
          <w:fldChar w:fldCharType="separate"/>
        </w:r>
        <w:r w:rsidR="00FE5DA4">
          <w:rPr>
            <w:noProof/>
            <w:webHidden/>
          </w:rPr>
          <w:t>16</w:t>
        </w:r>
        <w:r w:rsidR="009A2861">
          <w:rPr>
            <w:noProof/>
            <w:webHidden/>
          </w:rPr>
          <w:fldChar w:fldCharType="end"/>
        </w:r>
      </w:hyperlink>
    </w:p>
    <w:p w14:paraId="3EC56BDE" w14:textId="35136B8E" w:rsidR="009A2861" w:rsidRDefault="00262930">
      <w:pPr>
        <w:pStyle w:val="TOC3"/>
        <w:tabs>
          <w:tab w:val="left" w:pos="1320"/>
          <w:tab w:val="right" w:leader="dot" w:pos="9350"/>
        </w:tabs>
        <w:rPr>
          <w:rFonts w:asciiTheme="minorHAnsi" w:eastAsiaTheme="minorEastAsia" w:hAnsiTheme="minorHAnsi" w:cstheme="minorBidi"/>
          <w:noProof/>
          <w:sz w:val="22"/>
          <w:szCs w:val="22"/>
        </w:rPr>
      </w:pPr>
      <w:hyperlink w:anchor="_Toc66485205" w:history="1">
        <w:r w:rsidR="009A2861" w:rsidRPr="004854FC">
          <w:rPr>
            <w:rStyle w:val="Hyperlink"/>
          </w:rPr>
          <w:t>6.1.2</w:t>
        </w:r>
        <w:r w:rsidR="009A2861">
          <w:rPr>
            <w:rFonts w:asciiTheme="minorHAnsi" w:eastAsiaTheme="minorEastAsia" w:hAnsiTheme="minorHAnsi" w:cstheme="minorBidi"/>
            <w:noProof/>
            <w:sz w:val="22"/>
            <w:szCs w:val="22"/>
          </w:rPr>
          <w:tab/>
        </w:r>
        <w:r w:rsidR="009A2861" w:rsidRPr="004854FC">
          <w:rPr>
            <w:rStyle w:val="Hyperlink"/>
          </w:rPr>
          <w:t>Liste d’équipements</w:t>
        </w:r>
        <w:r w:rsidR="009A2861">
          <w:rPr>
            <w:noProof/>
            <w:webHidden/>
          </w:rPr>
          <w:tab/>
        </w:r>
        <w:r w:rsidR="009A2861">
          <w:rPr>
            <w:noProof/>
            <w:webHidden/>
          </w:rPr>
          <w:fldChar w:fldCharType="begin"/>
        </w:r>
        <w:r w:rsidR="009A2861">
          <w:rPr>
            <w:noProof/>
            <w:webHidden/>
          </w:rPr>
          <w:instrText xml:space="preserve"> PAGEREF _Toc66485205 \h </w:instrText>
        </w:r>
        <w:r w:rsidR="009A2861">
          <w:rPr>
            <w:noProof/>
            <w:webHidden/>
          </w:rPr>
        </w:r>
        <w:r w:rsidR="009A2861">
          <w:rPr>
            <w:noProof/>
            <w:webHidden/>
          </w:rPr>
          <w:fldChar w:fldCharType="separate"/>
        </w:r>
        <w:r w:rsidR="00FE5DA4">
          <w:rPr>
            <w:noProof/>
            <w:webHidden/>
          </w:rPr>
          <w:t>17</w:t>
        </w:r>
        <w:r w:rsidR="009A2861">
          <w:rPr>
            <w:noProof/>
            <w:webHidden/>
          </w:rPr>
          <w:fldChar w:fldCharType="end"/>
        </w:r>
      </w:hyperlink>
    </w:p>
    <w:p w14:paraId="36C7FF36" w14:textId="5E598AC3" w:rsidR="009A2861" w:rsidRDefault="00262930">
      <w:pPr>
        <w:pStyle w:val="TOC3"/>
        <w:tabs>
          <w:tab w:val="left" w:pos="1320"/>
          <w:tab w:val="right" w:leader="dot" w:pos="9350"/>
        </w:tabs>
        <w:rPr>
          <w:rFonts w:asciiTheme="minorHAnsi" w:eastAsiaTheme="minorEastAsia" w:hAnsiTheme="minorHAnsi" w:cstheme="minorBidi"/>
          <w:noProof/>
          <w:sz w:val="22"/>
          <w:szCs w:val="22"/>
        </w:rPr>
      </w:pPr>
      <w:hyperlink w:anchor="_Toc66485206" w:history="1">
        <w:r w:rsidR="009A2861" w:rsidRPr="004854FC">
          <w:rPr>
            <w:rStyle w:val="Hyperlink"/>
          </w:rPr>
          <w:t>6.1.3</w:t>
        </w:r>
        <w:r w:rsidR="009A2861">
          <w:rPr>
            <w:rFonts w:asciiTheme="minorHAnsi" w:eastAsiaTheme="minorEastAsia" w:hAnsiTheme="minorHAnsi" w:cstheme="minorBidi"/>
            <w:noProof/>
            <w:sz w:val="22"/>
            <w:szCs w:val="22"/>
          </w:rPr>
          <w:tab/>
        </w:r>
        <w:r w:rsidR="009A2861" w:rsidRPr="004854FC">
          <w:rPr>
            <w:rStyle w:val="Hyperlink"/>
          </w:rPr>
          <w:t>Instructions</w:t>
        </w:r>
        <w:r w:rsidR="009A2861">
          <w:rPr>
            <w:noProof/>
            <w:webHidden/>
          </w:rPr>
          <w:tab/>
        </w:r>
        <w:r w:rsidR="009A2861">
          <w:rPr>
            <w:noProof/>
            <w:webHidden/>
          </w:rPr>
          <w:fldChar w:fldCharType="begin"/>
        </w:r>
        <w:r w:rsidR="009A2861">
          <w:rPr>
            <w:noProof/>
            <w:webHidden/>
          </w:rPr>
          <w:instrText xml:space="preserve"> PAGEREF _Toc66485206 \h </w:instrText>
        </w:r>
        <w:r w:rsidR="009A2861">
          <w:rPr>
            <w:noProof/>
            <w:webHidden/>
          </w:rPr>
        </w:r>
        <w:r w:rsidR="009A2861">
          <w:rPr>
            <w:noProof/>
            <w:webHidden/>
          </w:rPr>
          <w:fldChar w:fldCharType="separate"/>
        </w:r>
        <w:r w:rsidR="00FE5DA4">
          <w:rPr>
            <w:noProof/>
            <w:webHidden/>
          </w:rPr>
          <w:t>17</w:t>
        </w:r>
        <w:r w:rsidR="009A2861">
          <w:rPr>
            <w:noProof/>
            <w:webHidden/>
          </w:rPr>
          <w:fldChar w:fldCharType="end"/>
        </w:r>
      </w:hyperlink>
    </w:p>
    <w:p w14:paraId="3196931C" w14:textId="5CA6F041" w:rsidR="009A2861" w:rsidRDefault="00262930">
      <w:pPr>
        <w:pStyle w:val="TOC2"/>
        <w:tabs>
          <w:tab w:val="left" w:pos="880"/>
          <w:tab w:val="right" w:leader="dot" w:pos="9350"/>
        </w:tabs>
        <w:rPr>
          <w:rFonts w:asciiTheme="minorHAnsi" w:eastAsiaTheme="minorEastAsia" w:hAnsiTheme="minorHAnsi" w:cstheme="minorBidi"/>
          <w:noProof/>
          <w:sz w:val="22"/>
          <w:szCs w:val="22"/>
        </w:rPr>
      </w:pPr>
      <w:hyperlink w:anchor="_Toc66485207" w:history="1">
        <w:r w:rsidR="009A2861" w:rsidRPr="004854FC">
          <w:rPr>
            <w:rStyle w:val="Hyperlink"/>
            <w:noProof/>
          </w:rPr>
          <w:t>6.2</w:t>
        </w:r>
        <w:r w:rsidR="009A2861">
          <w:rPr>
            <w:rFonts w:asciiTheme="minorHAnsi" w:eastAsiaTheme="minorEastAsia" w:hAnsiTheme="minorHAnsi" w:cstheme="minorBidi"/>
            <w:noProof/>
            <w:sz w:val="22"/>
            <w:szCs w:val="22"/>
          </w:rPr>
          <w:tab/>
        </w:r>
        <w:r w:rsidR="009A2861" w:rsidRPr="004854FC">
          <w:rPr>
            <w:rStyle w:val="Hyperlink"/>
            <w:noProof/>
          </w:rPr>
          <w:t>Essais &amp; validation</w:t>
        </w:r>
        <w:r w:rsidR="009A2861">
          <w:rPr>
            <w:noProof/>
            <w:webHidden/>
          </w:rPr>
          <w:tab/>
        </w:r>
        <w:r w:rsidR="009A2861">
          <w:rPr>
            <w:noProof/>
            <w:webHidden/>
          </w:rPr>
          <w:fldChar w:fldCharType="begin"/>
        </w:r>
        <w:r w:rsidR="009A2861">
          <w:rPr>
            <w:noProof/>
            <w:webHidden/>
          </w:rPr>
          <w:instrText xml:space="preserve"> PAGEREF _Toc66485207 \h </w:instrText>
        </w:r>
        <w:r w:rsidR="009A2861">
          <w:rPr>
            <w:noProof/>
            <w:webHidden/>
          </w:rPr>
        </w:r>
        <w:r w:rsidR="009A2861">
          <w:rPr>
            <w:noProof/>
            <w:webHidden/>
          </w:rPr>
          <w:fldChar w:fldCharType="separate"/>
        </w:r>
        <w:r w:rsidR="00FE5DA4">
          <w:rPr>
            <w:noProof/>
            <w:webHidden/>
          </w:rPr>
          <w:t>19</w:t>
        </w:r>
        <w:r w:rsidR="009A2861">
          <w:rPr>
            <w:noProof/>
            <w:webHidden/>
          </w:rPr>
          <w:fldChar w:fldCharType="end"/>
        </w:r>
      </w:hyperlink>
    </w:p>
    <w:p w14:paraId="78966080" w14:textId="5BA35771"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208" w:history="1">
        <w:r w:rsidR="009A2861" w:rsidRPr="004854FC">
          <w:rPr>
            <w:rStyle w:val="Hyperlink"/>
          </w:rPr>
          <w:t>7</w:t>
        </w:r>
        <w:r w:rsidR="009A2861">
          <w:rPr>
            <w:rFonts w:asciiTheme="minorHAnsi" w:eastAsiaTheme="minorEastAsia" w:hAnsiTheme="minorHAnsi" w:cstheme="minorBidi"/>
            <w:noProof/>
            <w:sz w:val="22"/>
            <w:szCs w:val="22"/>
          </w:rPr>
          <w:tab/>
        </w:r>
        <w:r w:rsidR="009A2861" w:rsidRPr="004854FC">
          <w:rPr>
            <w:rStyle w:val="Hyperlink"/>
          </w:rPr>
          <w:t>Conclusions et recommandations pour les travaux futurs</w:t>
        </w:r>
        <w:r w:rsidR="009A2861">
          <w:rPr>
            <w:noProof/>
            <w:webHidden/>
          </w:rPr>
          <w:tab/>
        </w:r>
        <w:r w:rsidR="009A2861">
          <w:rPr>
            <w:noProof/>
            <w:webHidden/>
          </w:rPr>
          <w:fldChar w:fldCharType="begin"/>
        </w:r>
        <w:r w:rsidR="009A2861">
          <w:rPr>
            <w:noProof/>
            <w:webHidden/>
          </w:rPr>
          <w:instrText xml:space="preserve"> PAGEREF _Toc66485208 \h </w:instrText>
        </w:r>
        <w:r w:rsidR="009A2861">
          <w:rPr>
            <w:noProof/>
            <w:webHidden/>
          </w:rPr>
        </w:r>
        <w:r w:rsidR="009A2861">
          <w:rPr>
            <w:noProof/>
            <w:webHidden/>
          </w:rPr>
          <w:fldChar w:fldCharType="separate"/>
        </w:r>
        <w:r w:rsidR="00FE5DA4">
          <w:rPr>
            <w:noProof/>
            <w:webHidden/>
          </w:rPr>
          <w:t>22</w:t>
        </w:r>
        <w:r w:rsidR="009A2861">
          <w:rPr>
            <w:noProof/>
            <w:webHidden/>
          </w:rPr>
          <w:fldChar w:fldCharType="end"/>
        </w:r>
      </w:hyperlink>
    </w:p>
    <w:p w14:paraId="3C010BB5" w14:textId="53649C6C"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209" w:history="1">
        <w:r w:rsidR="009A2861" w:rsidRPr="004854FC">
          <w:rPr>
            <w:rStyle w:val="Hyperlink"/>
          </w:rPr>
          <w:t>8</w:t>
        </w:r>
        <w:r w:rsidR="009A2861">
          <w:rPr>
            <w:rFonts w:asciiTheme="minorHAnsi" w:eastAsiaTheme="minorEastAsia" w:hAnsiTheme="minorHAnsi" w:cstheme="minorBidi"/>
            <w:noProof/>
            <w:sz w:val="22"/>
            <w:szCs w:val="22"/>
          </w:rPr>
          <w:tab/>
        </w:r>
        <w:r w:rsidR="009A2861" w:rsidRPr="004854FC">
          <w:rPr>
            <w:rStyle w:val="Hyperlink"/>
          </w:rPr>
          <w:t>Bibliographie</w:t>
        </w:r>
        <w:r w:rsidR="009A2861">
          <w:rPr>
            <w:noProof/>
            <w:webHidden/>
          </w:rPr>
          <w:tab/>
        </w:r>
        <w:r w:rsidR="009A2861">
          <w:rPr>
            <w:noProof/>
            <w:webHidden/>
          </w:rPr>
          <w:fldChar w:fldCharType="begin"/>
        </w:r>
        <w:r w:rsidR="009A2861">
          <w:rPr>
            <w:noProof/>
            <w:webHidden/>
          </w:rPr>
          <w:instrText xml:space="preserve"> PAGEREF _Toc66485209 \h </w:instrText>
        </w:r>
        <w:r w:rsidR="009A2861">
          <w:rPr>
            <w:noProof/>
            <w:webHidden/>
          </w:rPr>
        </w:r>
        <w:r w:rsidR="009A2861">
          <w:rPr>
            <w:noProof/>
            <w:webHidden/>
          </w:rPr>
          <w:fldChar w:fldCharType="separate"/>
        </w:r>
        <w:r w:rsidR="00FE5DA4">
          <w:rPr>
            <w:noProof/>
            <w:webHidden/>
          </w:rPr>
          <w:t>23</w:t>
        </w:r>
        <w:r w:rsidR="009A2861">
          <w:rPr>
            <w:noProof/>
            <w:webHidden/>
          </w:rPr>
          <w:fldChar w:fldCharType="end"/>
        </w:r>
      </w:hyperlink>
    </w:p>
    <w:p w14:paraId="0F2AE650" w14:textId="6B69B10F" w:rsidR="009A2861" w:rsidRDefault="00262930">
      <w:pPr>
        <w:pStyle w:val="TOC1"/>
        <w:tabs>
          <w:tab w:val="right" w:leader="dot" w:pos="9350"/>
        </w:tabs>
        <w:rPr>
          <w:rFonts w:asciiTheme="minorHAnsi" w:eastAsiaTheme="minorEastAsia" w:hAnsiTheme="minorHAnsi" w:cstheme="minorBidi"/>
          <w:noProof/>
          <w:sz w:val="22"/>
          <w:szCs w:val="22"/>
        </w:rPr>
      </w:pPr>
      <w:hyperlink w:anchor="_Toc66485210" w:history="1">
        <w:r w:rsidR="009A2861" w:rsidRPr="004854FC">
          <w:rPr>
            <w:rStyle w:val="Hyperlink"/>
          </w:rPr>
          <w:t>APPENDICES</w:t>
        </w:r>
        <w:r w:rsidR="009A2861">
          <w:rPr>
            <w:noProof/>
            <w:webHidden/>
          </w:rPr>
          <w:tab/>
        </w:r>
        <w:r w:rsidR="009A2861">
          <w:rPr>
            <w:noProof/>
            <w:webHidden/>
          </w:rPr>
          <w:fldChar w:fldCharType="begin"/>
        </w:r>
        <w:r w:rsidR="009A2861">
          <w:rPr>
            <w:noProof/>
            <w:webHidden/>
          </w:rPr>
          <w:instrText xml:space="preserve"> PAGEREF _Toc66485210 \h </w:instrText>
        </w:r>
        <w:r w:rsidR="009A2861">
          <w:rPr>
            <w:noProof/>
            <w:webHidden/>
          </w:rPr>
        </w:r>
        <w:r w:rsidR="009A2861">
          <w:rPr>
            <w:noProof/>
            <w:webHidden/>
          </w:rPr>
          <w:fldChar w:fldCharType="separate"/>
        </w:r>
        <w:r w:rsidR="00FE5DA4">
          <w:rPr>
            <w:noProof/>
            <w:webHidden/>
          </w:rPr>
          <w:t>24</w:t>
        </w:r>
        <w:r w:rsidR="009A2861">
          <w:rPr>
            <w:noProof/>
            <w:webHidden/>
          </w:rPr>
          <w:fldChar w:fldCharType="end"/>
        </w:r>
      </w:hyperlink>
    </w:p>
    <w:p w14:paraId="7BD25071" w14:textId="1F81D6B1"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211" w:history="1">
        <w:r w:rsidR="009A2861" w:rsidRPr="004854FC">
          <w:rPr>
            <w:rStyle w:val="Hyperlink"/>
          </w:rPr>
          <w:t>9</w:t>
        </w:r>
        <w:r w:rsidR="009A2861">
          <w:rPr>
            <w:rFonts w:asciiTheme="minorHAnsi" w:eastAsiaTheme="minorEastAsia" w:hAnsiTheme="minorHAnsi" w:cstheme="minorBidi"/>
            <w:noProof/>
            <w:sz w:val="22"/>
            <w:szCs w:val="22"/>
          </w:rPr>
          <w:tab/>
        </w:r>
        <w:r w:rsidR="009A2861" w:rsidRPr="004854FC">
          <w:rPr>
            <w:rStyle w:val="Hyperlink"/>
          </w:rPr>
          <w:t>APPENDICE I: Fichiers de conception</w:t>
        </w:r>
        <w:r w:rsidR="009A2861">
          <w:rPr>
            <w:noProof/>
            <w:webHidden/>
          </w:rPr>
          <w:tab/>
        </w:r>
        <w:r w:rsidR="009A2861">
          <w:rPr>
            <w:noProof/>
            <w:webHidden/>
          </w:rPr>
          <w:fldChar w:fldCharType="begin"/>
        </w:r>
        <w:r w:rsidR="009A2861">
          <w:rPr>
            <w:noProof/>
            <w:webHidden/>
          </w:rPr>
          <w:instrText xml:space="preserve"> PAGEREF _Toc66485211 \h </w:instrText>
        </w:r>
        <w:r w:rsidR="009A2861">
          <w:rPr>
            <w:noProof/>
            <w:webHidden/>
          </w:rPr>
        </w:r>
        <w:r w:rsidR="009A2861">
          <w:rPr>
            <w:noProof/>
            <w:webHidden/>
          </w:rPr>
          <w:fldChar w:fldCharType="separate"/>
        </w:r>
        <w:r w:rsidR="00FE5DA4">
          <w:rPr>
            <w:noProof/>
            <w:webHidden/>
          </w:rPr>
          <w:t>24</w:t>
        </w:r>
        <w:r w:rsidR="009A2861">
          <w:rPr>
            <w:noProof/>
            <w:webHidden/>
          </w:rPr>
          <w:fldChar w:fldCharType="end"/>
        </w:r>
      </w:hyperlink>
    </w:p>
    <w:p w14:paraId="4E6506E5" w14:textId="0DD4F333" w:rsidR="009A2861" w:rsidRDefault="00262930">
      <w:pPr>
        <w:pStyle w:val="TOC1"/>
        <w:tabs>
          <w:tab w:val="left" w:pos="480"/>
          <w:tab w:val="right" w:leader="dot" w:pos="9350"/>
        </w:tabs>
        <w:rPr>
          <w:rFonts w:asciiTheme="minorHAnsi" w:eastAsiaTheme="minorEastAsia" w:hAnsiTheme="minorHAnsi" w:cstheme="minorBidi"/>
          <w:noProof/>
          <w:sz w:val="22"/>
          <w:szCs w:val="22"/>
        </w:rPr>
      </w:pPr>
      <w:hyperlink w:anchor="_Toc66485212" w:history="1">
        <w:r w:rsidR="009A2861" w:rsidRPr="004854FC">
          <w:rPr>
            <w:rStyle w:val="Hyperlink"/>
          </w:rPr>
          <w:t>10</w:t>
        </w:r>
        <w:r w:rsidR="009A2861">
          <w:rPr>
            <w:rFonts w:asciiTheme="minorHAnsi" w:eastAsiaTheme="minorEastAsia" w:hAnsiTheme="minorHAnsi" w:cstheme="minorBidi"/>
            <w:noProof/>
            <w:sz w:val="22"/>
            <w:szCs w:val="22"/>
          </w:rPr>
          <w:tab/>
        </w:r>
        <w:r w:rsidR="009A2861" w:rsidRPr="004854FC">
          <w:rPr>
            <w:rStyle w:val="Hyperlink"/>
          </w:rPr>
          <w:t>APPENDICE II: Autres Appendices</w:t>
        </w:r>
        <w:r w:rsidR="009A2861">
          <w:rPr>
            <w:noProof/>
            <w:webHidden/>
          </w:rPr>
          <w:tab/>
        </w:r>
        <w:r w:rsidR="009A2861">
          <w:rPr>
            <w:noProof/>
            <w:webHidden/>
          </w:rPr>
          <w:fldChar w:fldCharType="begin"/>
        </w:r>
        <w:r w:rsidR="009A2861">
          <w:rPr>
            <w:noProof/>
            <w:webHidden/>
          </w:rPr>
          <w:instrText xml:space="preserve"> PAGEREF _Toc66485212 \h </w:instrText>
        </w:r>
        <w:r w:rsidR="009A2861">
          <w:rPr>
            <w:noProof/>
            <w:webHidden/>
          </w:rPr>
        </w:r>
        <w:r w:rsidR="009A2861">
          <w:rPr>
            <w:noProof/>
            <w:webHidden/>
          </w:rPr>
          <w:fldChar w:fldCharType="separate"/>
        </w:r>
        <w:r w:rsidR="00FE5DA4">
          <w:rPr>
            <w:noProof/>
            <w:webHidden/>
          </w:rPr>
          <w:t>25</w:t>
        </w:r>
        <w:r w:rsidR="009A2861">
          <w:rPr>
            <w:noProof/>
            <w:webHidden/>
          </w:rPr>
          <w:fldChar w:fldCharType="end"/>
        </w:r>
      </w:hyperlink>
    </w:p>
    <w:p w14:paraId="6FB6BDE8" w14:textId="6F521124" w:rsidR="00374B3E" w:rsidRDefault="00C40220" w:rsidP="00374B3E">
      <w:r w:rsidRPr="001F4D30">
        <w:fldChar w:fldCharType="end"/>
      </w:r>
    </w:p>
    <w:p w14:paraId="53CF8DA0" w14:textId="13E225EA" w:rsidR="00F04AB3" w:rsidRDefault="00F04AB3" w:rsidP="128D8CB6">
      <w:pPr>
        <w:rPr>
          <w:rStyle w:val="CommentReference"/>
        </w:rPr>
      </w:pPr>
    </w:p>
    <w:p w14:paraId="1B2BB267" w14:textId="77777777" w:rsidR="00D765C2" w:rsidRDefault="00374B3E" w:rsidP="00D765C2">
      <w:pPr>
        <w:spacing w:line="240" w:lineRule="auto"/>
        <w:rPr>
          <w:rFonts w:asciiTheme="majorBidi" w:hAnsiTheme="majorBidi" w:cstheme="majorBidi"/>
        </w:rPr>
      </w:pPr>
      <w:r>
        <w:rPr>
          <w:rFonts w:asciiTheme="majorBidi" w:hAnsiTheme="majorBidi" w:cstheme="majorBidi"/>
        </w:rPr>
        <w:br w:type="page"/>
      </w:r>
    </w:p>
    <w:p w14:paraId="5A8070A6" w14:textId="0ECB5427" w:rsidR="00D765C2" w:rsidRPr="001F4D30" w:rsidRDefault="00D765C2" w:rsidP="00D765C2">
      <w:pPr>
        <w:pStyle w:val="TableofContents"/>
      </w:pPr>
      <w:r>
        <w:t>Liste de figures</w:t>
      </w:r>
    </w:p>
    <w:p w14:paraId="0A203CDB" w14:textId="77777777" w:rsidR="00D765C2" w:rsidRDefault="00D765C2" w:rsidP="00D765C2">
      <w:pPr>
        <w:spacing w:line="240" w:lineRule="auto"/>
        <w:rPr>
          <w:rFonts w:asciiTheme="majorBidi" w:hAnsiTheme="majorBidi" w:cstheme="majorBidi"/>
        </w:rPr>
      </w:pPr>
    </w:p>
    <w:p w14:paraId="207428F7" w14:textId="7667E099" w:rsidR="00D765C2" w:rsidRDefault="00D765C2" w:rsidP="00D765C2">
      <w:pPr>
        <w:spacing w:line="240" w:lineRule="auto"/>
        <w:rPr>
          <w:noProof/>
        </w:rPr>
      </w:pPr>
      <w:r>
        <w:fldChar w:fldCharType="begin"/>
      </w:r>
      <w:r>
        <w:instrText xml:space="preserve"> TOC \h \z \c "Figure" </w:instrText>
      </w:r>
      <w:r>
        <w:fldChar w:fldCharType="separate"/>
      </w:r>
    </w:p>
    <w:p w14:paraId="23545683" w14:textId="634661BB" w:rsidR="00D765C2" w:rsidRDefault="009E633C">
      <w:pPr>
        <w:pStyle w:val="TableofFigures"/>
        <w:rPr>
          <w:rFonts w:asciiTheme="minorHAnsi" w:eastAsiaTheme="minorEastAsia" w:hAnsiTheme="minorHAnsi" w:cstheme="minorBidi"/>
          <w:lang w:val="en-CA"/>
        </w:rPr>
      </w:pPr>
      <w:hyperlink r:id="rId11" w:anchor="_Toc153299208" w:history="1">
        <w:r w:rsidR="00D765C2" w:rsidRPr="009345C0">
          <w:rPr>
            <w:rStyle w:val="Hyperlink"/>
          </w:rPr>
          <w:t>Figure 1</w:t>
        </w:r>
        <w:r w:rsidR="00D765C2" w:rsidRPr="009345C0">
          <w:rPr>
            <w:rStyle w:val="Hyperlink"/>
            <w:lang w:val="en-CA"/>
          </w:rPr>
          <w:t xml:space="preserve"> : Images de produit final</w:t>
        </w:r>
        <w:r w:rsidR="00D765C2">
          <w:rPr>
            <w:webHidden/>
          </w:rPr>
          <w:tab/>
        </w:r>
        <w:r w:rsidR="00D765C2">
          <w:rPr>
            <w:webHidden/>
          </w:rPr>
          <w:fldChar w:fldCharType="begin"/>
        </w:r>
        <w:r w:rsidR="00D765C2">
          <w:rPr>
            <w:webHidden/>
          </w:rPr>
          <w:instrText xml:space="preserve"> PAGEREF _Toc153299208 \h </w:instrText>
        </w:r>
        <w:r w:rsidR="00D765C2">
          <w:rPr>
            <w:webHidden/>
          </w:rPr>
        </w:r>
        <w:r w:rsidR="00D765C2">
          <w:rPr>
            <w:webHidden/>
          </w:rPr>
          <w:fldChar w:fldCharType="separate"/>
        </w:r>
        <w:r w:rsidR="00FE5DA4">
          <w:rPr>
            <w:webHidden/>
          </w:rPr>
          <w:t>3</w:t>
        </w:r>
        <w:r w:rsidR="00D765C2">
          <w:rPr>
            <w:webHidden/>
          </w:rPr>
          <w:fldChar w:fldCharType="end"/>
        </w:r>
      </w:hyperlink>
    </w:p>
    <w:p w14:paraId="75879DB4" w14:textId="53E5281B" w:rsidR="00D765C2" w:rsidRDefault="009F541F">
      <w:pPr>
        <w:pStyle w:val="TableofFigures"/>
        <w:rPr>
          <w:rFonts w:asciiTheme="minorHAnsi" w:eastAsiaTheme="minorEastAsia" w:hAnsiTheme="minorHAnsi" w:cstheme="minorBidi"/>
          <w:lang w:val="en-CA"/>
        </w:rPr>
      </w:pPr>
      <w:hyperlink r:id="rId12" w:anchor="_Toc153299209" w:history="1">
        <w:r w:rsidR="00D765C2" w:rsidRPr="009345C0">
          <w:rPr>
            <w:rStyle w:val="Hyperlink"/>
          </w:rPr>
          <w:t>Figure 2</w:t>
        </w:r>
        <w:r w:rsidR="00D765C2" w:rsidRPr="009345C0">
          <w:rPr>
            <w:rStyle w:val="Hyperlink"/>
            <w:lang w:val="en-CA"/>
          </w:rPr>
          <w:t xml:space="preserve"> : Images de produit final</w:t>
        </w:r>
        <w:r w:rsidR="00D765C2">
          <w:rPr>
            <w:webHidden/>
          </w:rPr>
          <w:tab/>
        </w:r>
        <w:r w:rsidR="00D765C2">
          <w:rPr>
            <w:webHidden/>
          </w:rPr>
          <w:fldChar w:fldCharType="begin"/>
        </w:r>
        <w:r w:rsidR="00D765C2">
          <w:rPr>
            <w:webHidden/>
          </w:rPr>
          <w:instrText xml:space="preserve"> PAGEREF _Toc153299209 \h </w:instrText>
        </w:r>
        <w:r w:rsidR="00D765C2">
          <w:rPr>
            <w:webHidden/>
          </w:rPr>
        </w:r>
        <w:r w:rsidR="00D765C2">
          <w:rPr>
            <w:webHidden/>
          </w:rPr>
          <w:fldChar w:fldCharType="separate"/>
        </w:r>
        <w:r w:rsidR="00FE5DA4">
          <w:rPr>
            <w:webHidden/>
          </w:rPr>
          <w:t>3</w:t>
        </w:r>
        <w:r w:rsidR="00D765C2">
          <w:rPr>
            <w:webHidden/>
          </w:rPr>
          <w:fldChar w:fldCharType="end"/>
        </w:r>
      </w:hyperlink>
    </w:p>
    <w:p w14:paraId="6EB9F27B" w14:textId="58AF9FFC" w:rsidR="00D765C2" w:rsidRDefault="009F541F">
      <w:pPr>
        <w:pStyle w:val="TableofFigures"/>
        <w:rPr>
          <w:rFonts w:asciiTheme="minorHAnsi" w:eastAsiaTheme="minorEastAsia" w:hAnsiTheme="minorHAnsi" w:cstheme="minorBidi"/>
          <w:lang w:val="en-CA"/>
        </w:rPr>
      </w:pPr>
      <w:hyperlink r:id="rId13" w:anchor="_Toc153299210" w:history="1">
        <w:r w:rsidR="00D765C2" w:rsidRPr="009345C0">
          <w:rPr>
            <w:rStyle w:val="Hyperlink"/>
          </w:rPr>
          <w:t>Figure 3</w:t>
        </w:r>
        <w:r w:rsidR="00D765C2" w:rsidRPr="009345C0">
          <w:rPr>
            <w:rStyle w:val="Hyperlink"/>
            <w:lang w:val="en-CA"/>
          </w:rPr>
          <w:t xml:space="preserve"> : conception globale</w:t>
        </w:r>
        <w:r w:rsidR="00D765C2">
          <w:rPr>
            <w:webHidden/>
          </w:rPr>
          <w:tab/>
        </w:r>
        <w:r w:rsidR="00D765C2">
          <w:rPr>
            <w:webHidden/>
          </w:rPr>
          <w:fldChar w:fldCharType="begin"/>
        </w:r>
        <w:r w:rsidR="00D765C2">
          <w:rPr>
            <w:webHidden/>
          </w:rPr>
          <w:instrText xml:space="preserve"> PAGEREF _Toc153299210 \h </w:instrText>
        </w:r>
        <w:r w:rsidR="00D765C2">
          <w:rPr>
            <w:webHidden/>
          </w:rPr>
        </w:r>
        <w:r w:rsidR="00D765C2">
          <w:rPr>
            <w:webHidden/>
          </w:rPr>
          <w:fldChar w:fldCharType="separate"/>
        </w:r>
        <w:r w:rsidR="00FE5DA4">
          <w:rPr>
            <w:webHidden/>
          </w:rPr>
          <w:t>4</w:t>
        </w:r>
        <w:r w:rsidR="00D765C2">
          <w:rPr>
            <w:webHidden/>
          </w:rPr>
          <w:fldChar w:fldCharType="end"/>
        </w:r>
      </w:hyperlink>
    </w:p>
    <w:p w14:paraId="6E984EB1" w14:textId="6A41B113" w:rsidR="00D765C2" w:rsidRDefault="009F541F">
      <w:pPr>
        <w:pStyle w:val="TableofFigures"/>
        <w:rPr>
          <w:rFonts w:asciiTheme="minorHAnsi" w:eastAsiaTheme="minorEastAsia" w:hAnsiTheme="minorHAnsi" w:cstheme="minorBidi"/>
          <w:lang w:val="en-CA"/>
        </w:rPr>
      </w:pPr>
      <w:hyperlink w:anchor="_Toc153299211" w:history="1">
        <w:r w:rsidR="00D765C2" w:rsidRPr="009345C0">
          <w:rPr>
            <w:rStyle w:val="Hyperlink"/>
          </w:rPr>
          <w:t>Figure 4 – Graphique du bras robotique</w:t>
        </w:r>
        <w:r w:rsidR="00D765C2">
          <w:rPr>
            <w:webHidden/>
          </w:rPr>
          <w:tab/>
        </w:r>
        <w:r w:rsidR="00D765C2">
          <w:rPr>
            <w:webHidden/>
          </w:rPr>
          <w:fldChar w:fldCharType="begin"/>
        </w:r>
        <w:r w:rsidR="00D765C2">
          <w:rPr>
            <w:webHidden/>
          </w:rPr>
          <w:instrText xml:space="preserve"> PAGEREF _Toc153299211 \h </w:instrText>
        </w:r>
        <w:r w:rsidR="00D765C2">
          <w:rPr>
            <w:webHidden/>
          </w:rPr>
        </w:r>
        <w:r w:rsidR="00D765C2">
          <w:rPr>
            <w:webHidden/>
          </w:rPr>
          <w:fldChar w:fldCharType="separate"/>
        </w:r>
        <w:r w:rsidR="00FE5DA4">
          <w:rPr>
            <w:webHidden/>
          </w:rPr>
          <w:t>5</w:t>
        </w:r>
        <w:r w:rsidR="00D765C2">
          <w:rPr>
            <w:webHidden/>
          </w:rPr>
          <w:fldChar w:fldCharType="end"/>
        </w:r>
      </w:hyperlink>
    </w:p>
    <w:p w14:paraId="640FDFCC" w14:textId="454F96BB" w:rsidR="00D765C2" w:rsidRDefault="009F541F">
      <w:pPr>
        <w:pStyle w:val="TableofFigures"/>
        <w:rPr>
          <w:rFonts w:asciiTheme="minorHAnsi" w:eastAsiaTheme="minorEastAsia" w:hAnsiTheme="minorHAnsi" w:cstheme="minorBidi"/>
          <w:lang w:val="en-CA"/>
        </w:rPr>
      </w:pPr>
      <w:hyperlink w:anchor="_Toc153299212" w:history="1">
        <w:r w:rsidR="00D765C2" w:rsidRPr="009345C0">
          <w:rPr>
            <w:rStyle w:val="Hyperlink"/>
          </w:rPr>
          <w:t>Figure 5 - Arduino code 1</w:t>
        </w:r>
        <w:r w:rsidR="00D765C2">
          <w:rPr>
            <w:webHidden/>
          </w:rPr>
          <w:tab/>
        </w:r>
        <w:r w:rsidR="00D765C2">
          <w:rPr>
            <w:webHidden/>
          </w:rPr>
          <w:fldChar w:fldCharType="begin"/>
        </w:r>
        <w:r w:rsidR="00D765C2">
          <w:rPr>
            <w:webHidden/>
          </w:rPr>
          <w:instrText xml:space="preserve"> PAGEREF _Toc153299212 \h </w:instrText>
        </w:r>
        <w:r w:rsidR="00D765C2">
          <w:rPr>
            <w:webHidden/>
          </w:rPr>
        </w:r>
        <w:r w:rsidR="00D765C2">
          <w:rPr>
            <w:webHidden/>
          </w:rPr>
          <w:fldChar w:fldCharType="separate"/>
        </w:r>
        <w:r w:rsidR="00FE5DA4">
          <w:rPr>
            <w:webHidden/>
          </w:rPr>
          <w:t>7</w:t>
        </w:r>
        <w:r w:rsidR="00D765C2">
          <w:rPr>
            <w:webHidden/>
          </w:rPr>
          <w:fldChar w:fldCharType="end"/>
        </w:r>
      </w:hyperlink>
    </w:p>
    <w:p w14:paraId="50098CEB" w14:textId="2346B05C" w:rsidR="00D765C2" w:rsidRDefault="009F541F">
      <w:pPr>
        <w:pStyle w:val="TableofFigures"/>
        <w:rPr>
          <w:rFonts w:asciiTheme="minorHAnsi" w:eastAsiaTheme="minorEastAsia" w:hAnsiTheme="minorHAnsi" w:cstheme="minorBidi"/>
          <w:lang w:val="en-CA"/>
        </w:rPr>
      </w:pPr>
      <w:hyperlink w:anchor="_Toc153299213" w:history="1">
        <w:r w:rsidR="00D765C2" w:rsidRPr="009345C0">
          <w:rPr>
            <w:rStyle w:val="Hyperlink"/>
          </w:rPr>
          <w:t>Figure 6 - Arduino code 2</w:t>
        </w:r>
        <w:r w:rsidR="00D765C2">
          <w:rPr>
            <w:webHidden/>
          </w:rPr>
          <w:tab/>
        </w:r>
        <w:r w:rsidR="00D765C2">
          <w:rPr>
            <w:webHidden/>
          </w:rPr>
          <w:fldChar w:fldCharType="begin"/>
        </w:r>
        <w:r w:rsidR="00D765C2">
          <w:rPr>
            <w:webHidden/>
          </w:rPr>
          <w:instrText xml:space="preserve"> PAGEREF _Toc153299213 \h </w:instrText>
        </w:r>
        <w:r w:rsidR="00D765C2">
          <w:rPr>
            <w:webHidden/>
          </w:rPr>
        </w:r>
        <w:r w:rsidR="00D765C2">
          <w:rPr>
            <w:webHidden/>
          </w:rPr>
          <w:fldChar w:fldCharType="separate"/>
        </w:r>
        <w:r w:rsidR="00FE5DA4">
          <w:rPr>
            <w:webHidden/>
          </w:rPr>
          <w:t>7</w:t>
        </w:r>
        <w:r w:rsidR="00D765C2">
          <w:rPr>
            <w:webHidden/>
          </w:rPr>
          <w:fldChar w:fldCharType="end"/>
        </w:r>
      </w:hyperlink>
    </w:p>
    <w:p w14:paraId="196FFE39" w14:textId="1797A359" w:rsidR="00D765C2" w:rsidRDefault="009F541F">
      <w:pPr>
        <w:pStyle w:val="TableofFigures"/>
        <w:rPr>
          <w:rFonts w:asciiTheme="minorHAnsi" w:eastAsiaTheme="minorEastAsia" w:hAnsiTheme="minorHAnsi" w:cstheme="minorBidi"/>
          <w:lang w:val="en-CA"/>
        </w:rPr>
      </w:pPr>
      <w:hyperlink w:anchor="_Toc153299214" w:history="1">
        <w:r w:rsidR="00D765C2" w:rsidRPr="009345C0">
          <w:rPr>
            <w:rStyle w:val="Hyperlink"/>
          </w:rPr>
          <w:t>Figure 7 - Arduino code 3</w:t>
        </w:r>
        <w:r w:rsidR="00D765C2">
          <w:rPr>
            <w:webHidden/>
          </w:rPr>
          <w:tab/>
        </w:r>
        <w:r w:rsidR="00D765C2">
          <w:rPr>
            <w:webHidden/>
          </w:rPr>
          <w:fldChar w:fldCharType="begin"/>
        </w:r>
        <w:r w:rsidR="00D765C2">
          <w:rPr>
            <w:webHidden/>
          </w:rPr>
          <w:instrText xml:space="preserve"> PAGEREF _Toc153299214 \h </w:instrText>
        </w:r>
        <w:r w:rsidR="00D765C2">
          <w:rPr>
            <w:webHidden/>
          </w:rPr>
        </w:r>
        <w:r w:rsidR="00D765C2">
          <w:rPr>
            <w:webHidden/>
          </w:rPr>
          <w:fldChar w:fldCharType="separate"/>
        </w:r>
        <w:r w:rsidR="00FE5DA4">
          <w:rPr>
            <w:webHidden/>
          </w:rPr>
          <w:t>8</w:t>
        </w:r>
        <w:r w:rsidR="00D765C2">
          <w:rPr>
            <w:webHidden/>
          </w:rPr>
          <w:fldChar w:fldCharType="end"/>
        </w:r>
      </w:hyperlink>
    </w:p>
    <w:p w14:paraId="787884EE" w14:textId="66772137" w:rsidR="00D765C2" w:rsidRDefault="009F541F">
      <w:pPr>
        <w:pStyle w:val="TableofFigures"/>
        <w:rPr>
          <w:rFonts w:asciiTheme="minorHAnsi" w:eastAsiaTheme="minorEastAsia" w:hAnsiTheme="minorHAnsi" w:cstheme="minorBidi"/>
          <w:lang w:val="en-CA"/>
        </w:rPr>
      </w:pPr>
      <w:hyperlink w:anchor="_Toc153299215" w:history="1">
        <w:r w:rsidR="00D765C2" w:rsidRPr="009345C0">
          <w:rPr>
            <w:rStyle w:val="Hyperlink"/>
          </w:rPr>
          <w:t>Figure 8 - Arduino code 4</w:t>
        </w:r>
        <w:r w:rsidR="00D765C2">
          <w:rPr>
            <w:webHidden/>
          </w:rPr>
          <w:tab/>
        </w:r>
        <w:r w:rsidR="00D765C2">
          <w:rPr>
            <w:webHidden/>
          </w:rPr>
          <w:fldChar w:fldCharType="begin"/>
        </w:r>
        <w:r w:rsidR="00D765C2">
          <w:rPr>
            <w:webHidden/>
          </w:rPr>
          <w:instrText xml:space="preserve"> PAGEREF _Toc153299215 \h </w:instrText>
        </w:r>
        <w:r w:rsidR="00D765C2">
          <w:rPr>
            <w:webHidden/>
          </w:rPr>
        </w:r>
        <w:r w:rsidR="00D765C2">
          <w:rPr>
            <w:webHidden/>
          </w:rPr>
          <w:fldChar w:fldCharType="separate"/>
        </w:r>
        <w:r w:rsidR="00FE5DA4">
          <w:rPr>
            <w:webHidden/>
          </w:rPr>
          <w:t>9</w:t>
        </w:r>
        <w:r w:rsidR="00D765C2">
          <w:rPr>
            <w:webHidden/>
          </w:rPr>
          <w:fldChar w:fldCharType="end"/>
        </w:r>
      </w:hyperlink>
    </w:p>
    <w:p w14:paraId="42908F74" w14:textId="1C7E276D" w:rsidR="00D765C2" w:rsidRDefault="009F541F">
      <w:pPr>
        <w:pStyle w:val="TableofFigures"/>
        <w:rPr>
          <w:rFonts w:asciiTheme="minorHAnsi" w:eastAsiaTheme="minorEastAsia" w:hAnsiTheme="minorHAnsi" w:cstheme="minorBidi"/>
          <w:lang w:val="en-CA"/>
        </w:rPr>
      </w:pPr>
      <w:hyperlink r:id="rId14" w:anchor="_Toc153299216" w:history="1">
        <w:r w:rsidR="00D765C2" w:rsidRPr="009345C0">
          <w:rPr>
            <w:rStyle w:val="Hyperlink"/>
          </w:rPr>
          <w:t>Figure 9</w:t>
        </w:r>
        <w:r w:rsidR="00D765C2" w:rsidRPr="009345C0">
          <w:rPr>
            <w:rStyle w:val="Hyperlink"/>
            <w:lang w:val="en-CA"/>
          </w:rPr>
          <w:t xml:space="preserve"> : Panneau de contrôle des boutons</w:t>
        </w:r>
        <w:r w:rsidR="00D765C2">
          <w:rPr>
            <w:webHidden/>
          </w:rPr>
          <w:tab/>
        </w:r>
        <w:r w:rsidR="00D765C2">
          <w:rPr>
            <w:webHidden/>
          </w:rPr>
          <w:fldChar w:fldCharType="begin"/>
        </w:r>
        <w:r w:rsidR="00D765C2">
          <w:rPr>
            <w:webHidden/>
          </w:rPr>
          <w:instrText xml:space="preserve"> PAGEREF _Toc153299216 \h </w:instrText>
        </w:r>
        <w:r w:rsidR="00D765C2">
          <w:rPr>
            <w:webHidden/>
          </w:rPr>
        </w:r>
        <w:r w:rsidR="00D765C2">
          <w:rPr>
            <w:webHidden/>
          </w:rPr>
          <w:fldChar w:fldCharType="separate"/>
        </w:r>
        <w:r w:rsidR="00FE5DA4">
          <w:rPr>
            <w:webHidden/>
          </w:rPr>
          <w:t>14</w:t>
        </w:r>
        <w:r w:rsidR="00D765C2">
          <w:rPr>
            <w:webHidden/>
          </w:rPr>
          <w:fldChar w:fldCharType="end"/>
        </w:r>
      </w:hyperlink>
    </w:p>
    <w:p w14:paraId="3EDC2BAF" w14:textId="670A51F8" w:rsidR="00D765C2" w:rsidRDefault="009F541F">
      <w:pPr>
        <w:pStyle w:val="TableofFigures"/>
        <w:rPr>
          <w:rFonts w:asciiTheme="minorHAnsi" w:eastAsiaTheme="minorEastAsia" w:hAnsiTheme="minorHAnsi" w:cstheme="minorBidi"/>
          <w:lang w:val="en-CA"/>
        </w:rPr>
      </w:pPr>
      <w:hyperlink r:id="rId15" w:anchor="_Toc153299217" w:history="1">
        <w:r w:rsidR="00D765C2" w:rsidRPr="009345C0">
          <w:rPr>
            <w:rStyle w:val="Hyperlink"/>
          </w:rPr>
          <w:t>Figure 10</w:t>
        </w:r>
        <w:r w:rsidR="00D765C2" w:rsidRPr="009345C0">
          <w:rPr>
            <w:rStyle w:val="Hyperlink"/>
            <w:lang w:val="en-CA"/>
          </w:rPr>
          <w:t xml:space="preserve"> : Panneau de contrôle des boutons</w:t>
        </w:r>
        <w:r w:rsidR="00D765C2" w:rsidRPr="009345C0">
          <w:rPr>
            <w:rStyle w:val="Hyperlink"/>
          </w:rPr>
          <w:t>Figure 9</w:t>
        </w:r>
        <w:r w:rsidR="00D765C2" w:rsidRPr="009345C0">
          <w:rPr>
            <w:rStyle w:val="Hyperlink"/>
            <w:lang w:val="en-CA"/>
          </w:rPr>
          <w:t xml:space="preserve"> : Panneau de contrôle des boutons</w:t>
        </w:r>
        <w:r w:rsidR="00D765C2">
          <w:rPr>
            <w:webHidden/>
          </w:rPr>
          <w:tab/>
        </w:r>
        <w:r w:rsidR="00D765C2">
          <w:rPr>
            <w:webHidden/>
          </w:rPr>
          <w:fldChar w:fldCharType="begin"/>
        </w:r>
        <w:r w:rsidR="00D765C2">
          <w:rPr>
            <w:webHidden/>
          </w:rPr>
          <w:instrText xml:space="preserve"> PAGEREF _Toc153299217 \h </w:instrText>
        </w:r>
        <w:r w:rsidR="00D765C2">
          <w:rPr>
            <w:webHidden/>
          </w:rPr>
          <w:fldChar w:fldCharType="separate"/>
        </w:r>
        <w:r w:rsidR="00FE5DA4">
          <w:rPr>
            <w:b/>
            <w:bCs/>
            <w:webHidden/>
          </w:rPr>
          <w:t>Error! Bookmark not defined.</w:t>
        </w:r>
        <w:r w:rsidR="00D765C2">
          <w:rPr>
            <w:webHidden/>
          </w:rPr>
          <w:fldChar w:fldCharType="end"/>
        </w:r>
      </w:hyperlink>
    </w:p>
    <w:p w14:paraId="1F84AA8C" w14:textId="60EA41FF" w:rsidR="00D765C2" w:rsidRDefault="009F541F">
      <w:pPr>
        <w:pStyle w:val="TableofFigures"/>
        <w:rPr>
          <w:rFonts w:asciiTheme="minorHAnsi" w:eastAsiaTheme="minorEastAsia" w:hAnsiTheme="minorHAnsi" w:cstheme="minorBidi"/>
          <w:lang w:val="en-CA"/>
        </w:rPr>
      </w:pPr>
      <w:hyperlink r:id="rId16" w:anchor="_Toc153299218" w:history="1">
        <w:r w:rsidR="00D765C2" w:rsidRPr="009345C0">
          <w:rPr>
            <w:rStyle w:val="Hyperlink"/>
          </w:rPr>
          <w:t>Figure 10</w:t>
        </w:r>
        <w:r w:rsidR="00D765C2" w:rsidRPr="009345C0">
          <w:rPr>
            <w:rStyle w:val="Hyperlink"/>
            <w:lang w:val="en-CA"/>
          </w:rPr>
          <w:t xml:space="preserve"> : Panneau de contrôle des boutons</w:t>
        </w:r>
        <w:r w:rsidR="00D765C2">
          <w:rPr>
            <w:webHidden/>
          </w:rPr>
          <w:tab/>
        </w:r>
        <w:r w:rsidR="00D765C2">
          <w:rPr>
            <w:webHidden/>
          </w:rPr>
          <w:fldChar w:fldCharType="begin"/>
        </w:r>
        <w:r w:rsidR="00D765C2">
          <w:rPr>
            <w:webHidden/>
          </w:rPr>
          <w:instrText xml:space="preserve"> PAGEREF _Toc153299218 \h </w:instrText>
        </w:r>
        <w:r w:rsidR="00D765C2">
          <w:rPr>
            <w:webHidden/>
          </w:rPr>
        </w:r>
        <w:r w:rsidR="00D765C2">
          <w:rPr>
            <w:webHidden/>
          </w:rPr>
          <w:fldChar w:fldCharType="separate"/>
        </w:r>
        <w:r w:rsidR="00FE5DA4">
          <w:rPr>
            <w:webHidden/>
          </w:rPr>
          <w:t>20</w:t>
        </w:r>
        <w:r w:rsidR="00D765C2">
          <w:rPr>
            <w:webHidden/>
          </w:rPr>
          <w:fldChar w:fldCharType="end"/>
        </w:r>
      </w:hyperlink>
    </w:p>
    <w:p w14:paraId="3F8F8BC2" w14:textId="359D082F" w:rsidR="00D765C2" w:rsidRDefault="009F541F">
      <w:pPr>
        <w:pStyle w:val="TableofFigures"/>
        <w:rPr>
          <w:rFonts w:asciiTheme="minorHAnsi" w:eastAsiaTheme="minorEastAsia" w:hAnsiTheme="minorHAnsi" w:cstheme="minorBidi"/>
          <w:lang w:val="en-CA"/>
        </w:rPr>
      </w:pPr>
      <w:hyperlink r:id="rId17" w:anchor="_Toc153299219" w:history="1">
        <w:r w:rsidR="00D765C2" w:rsidRPr="009345C0">
          <w:rPr>
            <w:rStyle w:val="Hyperlink"/>
          </w:rPr>
          <w:t>Figure 10</w:t>
        </w:r>
        <w:r w:rsidR="00D765C2" w:rsidRPr="009345C0">
          <w:rPr>
            <w:rStyle w:val="Hyperlink"/>
            <w:lang w:val="en-CA"/>
          </w:rPr>
          <w:t xml:space="preserve"> : Panneau de contrôle des boutons</w:t>
        </w:r>
        <w:r w:rsidR="00D765C2">
          <w:rPr>
            <w:webHidden/>
          </w:rPr>
          <w:tab/>
        </w:r>
        <w:r w:rsidR="00D765C2">
          <w:rPr>
            <w:webHidden/>
          </w:rPr>
          <w:fldChar w:fldCharType="begin"/>
        </w:r>
        <w:r w:rsidR="00D765C2">
          <w:rPr>
            <w:webHidden/>
          </w:rPr>
          <w:instrText xml:space="preserve"> PAGEREF _Toc153299219 \h </w:instrText>
        </w:r>
        <w:r w:rsidR="00D765C2">
          <w:rPr>
            <w:webHidden/>
          </w:rPr>
          <w:fldChar w:fldCharType="separate"/>
        </w:r>
        <w:r w:rsidR="00FE5DA4">
          <w:rPr>
            <w:b/>
            <w:bCs/>
            <w:webHidden/>
          </w:rPr>
          <w:t>Error! Bookmark not defined.</w:t>
        </w:r>
        <w:r w:rsidR="00D765C2">
          <w:rPr>
            <w:webHidden/>
          </w:rPr>
          <w:fldChar w:fldCharType="end"/>
        </w:r>
      </w:hyperlink>
    </w:p>
    <w:p w14:paraId="76B91F91" w14:textId="233AC3BF" w:rsidR="00A20509" w:rsidRPr="001F4D30" w:rsidRDefault="00D765C2" w:rsidP="00D765C2">
      <w:pPr>
        <w:spacing w:line="240" w:lineRule="auto"/>
      </w:pPr>
      <w:r>
        <w:fldChar w:fldCharType="end"/>
      </w:r>
    </w:p>
    <w:p w14:paraId="205734A4" w14:textId="0EF825AB" w:rsidR="008565E6" w:rsidRPr="001F4D30" w:rsidRDefault="008A7B58" w:rsidP="0042694B">
      <w:pPr>
        <w:pStyle w:val="ListofTables1"/>
      </w:pPr>
      <w:r w:rsidRPr="001F4D30">
        <w:br w:type="page"/>
      </w:r>
      <w:bookmarkStart w:id="5" w:name="_Toc209584553"/>
      <w:bookmarkStart w:id="6" w:name="_Toc262912000"/>
      <w:bookmarkStart w:id="7" w:name="_Toc322448160"/>
      <w:bookmarkStart w:id="8" w:name="_Toc66485182"/>
      <w:r w:rsidR="0012147E" w:rsidRPr="001F4D30">
        <w:t>List</w:t>
      </w:r>
      <w:r w:rsidR="00625108" w:rsidRPr="001F4D30">
        <w:t>e</w:t>
      </w:r>
      <w:r w:rsidR="00934BEA" w:rsidRPr="001F4D30">
        <w:t xml:space="preserve"> </w:t>
      </w:r>
      <w:r w:rsidR="00DB7D60">
        <w:t>de</w:t>
      </w:r>
      <w:r w:rsidR="00934BEA" w:rsidRPr="001F4D30">
        <w:t xml:space="preserve"> </w:t>
      </w:r>
      <w:r w:rsidR="00DB7D60">
        <w:t>t</w:t>
      </w:r>
      <w:r w:rsidR="00934BEA" w:rsidRPr="001F4D30">
        <w:t>able</w:t>
      </w:r>
      <w:r w:rsidR="00BC414E">
        <w:t>aux</w:t>
      </w:r>
      <w:bookmarkStart w:id="9" w:name="_Toc262912001"/>
      <w:bookmarkStart w:id="10" w:name="_Toc322448161"/>
      <w:bookmarkEnd w:id="5"/>
      <w:bookmarkEnd w:id="6"/>
      <w:bookmarkEnd w:id="7"/>
      <w:bookmarkEnd w:id="8"/>
    </w:p>
    <w:p w14:paraId="4B66F9D0" w14:textId="618C802C" w:rsidR="005F6199" w:rsidRDefault="00084642">
      <w:pPr>
        <w:pStyle w:val="TableofFigures"/>
        <w:rPr>
          <w:rFonts w:asciiTheme="minorHAnsi" w:eastAsiaTheme="minorEastAsia" w:hAnsiTheme="minorHAnsi" w:cstheme="minorBidi"/>
          <w:sz w:val="22"/>
          <w:szCs w:val="22"/>
          <w:lang w:val="en-CA" w:eastAsia="en-CA"/>
        </w:rPr>
      </w:pPr>
      <w:r w:rsidRPr="001F4D30">
        <w:fldChar w:fldCharType="begin"/>
      </w:r>
      <w:r w:rsidRPr="001F4D30">
        <w:instrText xml:space="preserve"> TOC \h \z \c "Table" </w:instrText>
      </w:r>
      <w:r w:rsidRPr="001F4D30">
        <w:fldChar w:fldCharType="separate"/>
      </w:r>
      <w:hyperlink w:anchor="_Toc63684231" w:history="1">
        <w:r w:rsidR="005F6199" w:rsidRPr="0045146E">
          <w:rPr>
            <w:rStyle w:val="Hyperlink"/>
          </w:rPr>
          <w:t>Table 1. Acronymes</w:t>
        </w:r>
        <w:r w:rsidR="005F6199">
          <w:rPr>
            <w:webHidden/>
          </w:rPr>
          <w:tab/>
        </w:r>
        <w:r w:rsidR="005F6199">
          <w:rPr>
            <w:webHidden/>
          </w:rPr>
          <w:fldChar w:fldCharType="begin"/>
        </w:r>
        <w:r w:rsidR="005F6199">
          <w:rPr>
            <w:webHidden/>
          </w:rPr>
          <w:instrText xml:space="preserve"> PAGEREF _Toc63684231 \h </w:instrText>
        </w:r>
        <w:r w:rsidR="005F6199">
          <w:rPr>
            <w:webHidden/>
          </w:rPr>
        </w:r>
        <w:r w:rsidR="005F6199">
          <w:rPr>
            <w:webHidden/>
          </w:rPr>
          <w:fldChar w:fldCharType="separate"/>
        </w:r>
        <w:r w:rsidR="00FE5DA4">
          <w:rPr>
            <w:webHidden/>
          </w:rPr>
          <w:t>vi</w:t>
        </w:r>
        <w:r w:rsidR="005F6199">
          <w:rPr>
            <w:webHidden/>
          </w:rPr>
          <w:fldChar w:fldCharType="end"/>
        </w:r>
      </w:hyperlink>
    </w:p>
    <w:p w14:paraId="488A8CAF" w14:textId="2A7BE7A8" w:rsidR="005F6199" w:rsidRDefault="00262930">
      <w:pPr>
        <w:pStyle w:val="TableofFigures"/>
        <w:rPr>
          <w:rFonts w:asciiTheme="minorHAnsi" w:eastAsiaTheme="minorEastAsia" w:hAnsiTheme="minorHAnsi" w:cstheme="minorBidi"/>
          <w:sz w:val="22"/>
          <w:szCs w:val="22"/>
          <w:lang w:val="en-CA" w:eastAsia="en-CA"/>
        </w:rPr>
      </w:pPr>
      <w:hyperlink w:anchor="_Toc63684232" w:history="1">
        <w:r w:rsidR="005F6199" w:rsidRPr="0045146E">
          <w:rPr>
            <w:rStyle w:val="Hyperlink"/>
          </w:rPr>
          <w:t>Table 2. Glossaire</w:t>
        </w:r>
        <w:r w:rsidR="005F6199">
          <w:rPr>
            <w:webHidden/>
          </w:rPr>
          <w:tab/>
        </w:r>
        <w:r w:rsidR="005F6199">
          <w:rPr>
            <w:webHidden/>
          </w:rPr>
          <w:fldChar w:fldCharType="begin"/>
        </w:r>
        <w:r w:rsidR="005F6199">
          <w:rPr>
            <w:webHidden/>
          </w:rPr>
          <w:instrText xml:space="preserve"> PAGEREF _Toc63684232 \h </w:instrText>
        </w:r>
        <w:r w:rsidR="005F6199">
          <w:rPr>
            <w:webHidden/>
          </w:rPr>
        </w:r>
        <w:r w:rsidR="005F6199">
          <w:rPr>
            <w:webHidden/>
          </w:rPr>
          <w:fldChar w:fldCharType="separate"/>
        </w:r>
        <w:r w:rsidR="00FE5DA4">
          <w:rPr>
            <w:webHidden/>
          </w:rPr>
          <w:t>vi</w:t>
        </w:r>
        <w:r w:rsidR="005F6199">
          <w:rPr>
            <w:webHidden/>
          </w:rPr>
          <w:fldChar w:fldCharType="end"/>
        </w:r>
      </w:hyperlink>
    </w:p>
    <w:p w14:paraId="0643F38A" w14:textId="474ED0DF" w:rsidR="005F6199" w:rsidRDefault="00262930">
      <w:pPr>
        <w:pStyle w:val="TableofFigures"/>
        <w:rPr>
          <w:rFonts w:asciiTheme="minorHAnsi" w:eastAsiaTheme="minorEastAsia" w:hAnsiTheme="minorHAnsi" w:cstheme="minorBidi"/>
          <w:sz w:val="22"/>
          <w:szCs w:val="22"/>
          <w:lang w:val="en-CA" w:eastAsia="en-CA"/>
        </w:rPr>
      </w:pPr>
      <w:hyperlink w:anchor="_Toc63684233" w:history="1">
        <w:r w:rsidR="005F6199" w:rsidRPr="0045146E">
          <w:rPr>
            <w:rStyle w:val="Hyperlink"/>
          </w:rPr>
          <w:t>Table 3. Documents référencés</w:t>
        </w:r>
        <w:r w:rsidR="005F6199">
          <w:rPr>
            <w:webHidden/>
          </w:rPr>
          <w:tab/>
        </w:r>
        <w:r w:rsidR="005F6199">
          <w:rPr>
            <w:webHidden/>
          </w:rPr>
          <w:fldChar w:fldCharType="begin"/>
        </w:r>
        <w:r w:rsidR="005F6199">
          <w:rPr>
            <w:webHidden/>
          </w:rPr>
          <w:instrText xml:space="preserve"> PAGEREF _Toc63684233 \h </w:instrText>
        </w:r>
        <w:r w:rsidR="005F6199">
          <w:rPr>
            <w:webHidden/>
          </w:rPr>
        </w:r>
        <w:r w:rsidR="005F6199">
          <w:rPr>
            <w:webHidden/>
          </w:rPr>
          <w:fldChar w:fldCharType="separate"/>
        </w:r>
        <w:r w:rsidR="00FE5DA4">
          <w:rPr>
            <w:webHidden/>
          </w:rPr>
          <w:t>24</w:t>
        </w:r>
        <w:r w:rsidR="005F6199">
          <w:rPr>
            <w:webHidden/>
          </w:rPr>
          <w:fldChar w:fldCharType="end"/>
        </w:r>
      </w:hyperlink>
    </w:p>
    <w:p w14:paraId="0D858500" w14:textId="77E2A010" w:rsidR="00084642" w:rsidRPr="001F4D30" w:rsidRDefault="00084642" w:rsidP="008565E6">
      <w:pPr>
        <w:spacing w:line="240" w:lineRule="auto"/>
      </w:pPr>
      <w:r w:rsidRPr="001F4D30">
        <w:fldChar w:fldCharType="end"/>
      </w:r>
      <w:r w:rsidR="00DB7D60">
        <w:t>.</w:t>
      </w:r>
    </w:p>
    <w:p w14:paraId="3C7737F3" w14:textId="77777777" w:rsidR="00084642" w:rsidRPr="001F4D30" w:rsidRDefault="00084642" w:rsidP="008565E6">
      <w:pPr>
        <w:spacing w:line="240" w:lineRule="auto"/>
      </w:pPr>
    </w:p>
    <w:p w14:paraId="53C2825E" w14:textId="77777777" w:rsidR="00084642" w:rsidRPr="001F4D30" w:rsidRDefault="00084642" w:rsidP="008565E6">
      <w:pPr>
        <w:spacing w:line="240" w:lineRule="auto"/>
      </w:pPr>
    </w:p>
    <w:p w14:paraId="1C3C9A44" w14:textId="44AA4915" w:rsidR="008565E6" w:rsidRPr="001F4D30" w:rsidRDefault="008565E6" w:rsidP="008565E6">
      <w:pPr>
        <w:spacing w:line="240" w:lineRule="auto"/>
        <w:rPr>
          <w:b/>
          <w:bCs/>
          <w:kern w:val="32"/>
          <w:sz w:val="32"/>
          <w:szCs w:val="32"/>
        </w:rPr>
      </w:pPr>
      <w:r w:rsidRPr="001F4D30">
        <w:br w:type="page"/>
      </w:r>
    </w:p>
    <w:p w14:paraId="473ECD4A" w14:textId="285D5C7A" w:rsidR="00E41F31" w:rsidRPr="001F4D30" w:rsidRDefault="008A7B58" w:rsidP="0042694B">
      <w:pPr>
        <w:pStyle w:val="ListofAcronyms"/>
      </w:pPr>
      <w:bookmarkStart w:id="11" w:name="_Toc66485183"/>
      <w:r w:rsidRPr="001F4D30">
        <w:t>List</w:t>
      </w:r>
      <w:r w:rsidR="00625108" w:rsidRPr="001F4D30">
        <w:t>e</w:t>
      </w:r>
      <w:r w:rsidR="00934BEA" w:rsidRPr="001F4D30">
        <w:t xml:space="preserve"> </w:t>
      </w:r>
      <w:bookmarkEnd w:id="9"/>
      <w:bookmarkEnd w:id="10"/>
      <w:r w:rsidR="00625108" w:rsidRPr="001F4D30">
        <w:t>d’</w:t>
      </w:r>
      <w:r w:rsidR="00DB7D60">
        <w:t>a</w:t>
      </w:r>
      <w:r w:rsidR="00934BEA" w:rsidRPr="001F4D30">
        <w:t>cronym</w:t>
      </w:r>
      <w:r w:rsidR="00625108" w:rsidRPr="001F4D30">
        <w:t>e</w:t>
      </w:r>
      <w:r w:rsidR="00934BEA" w:rsidRPr="001F4D30">
        <w:t>s</w:t>
      </w:r>
      <w:r w:rsidR="00D354DB">
        <w:t xml:space="preserve"> et glossaire</w:t>
      </w:r>
      <w:bookmarkEnd w:id="11"/>
    </w:p>
    <w:p w14:paraId="77EA8B36" w14:textId="28987F83" w:rsidR="00D354DB" w:rsidRPr="005F6199" w:rsidRDefault="00D354DB" w:rsidP="00D354DB">
      <w:pPr>
        <w:pStyle w:val="Caption"/>
      </w:pPr>
      <w:bookmarkStart w:id="12" w:name="_Toc63505509"/>
      <w:bookmarkStart w:id="13" w:name="_Toc63684231"/>
      <w:r w:rsidRPr="005F6199">
        <w:t xml:space="preserve">Table </w:t>
      </w:r>
      <w:r w:rsidRPr="005F6199">
        <w:fldChar w:fldCharType="begin"/>
      </w:r>
      <w:r w:rsidRPr="005F6199">
        <w:instrText xml:space="preserve"> SEQ Table \* ARABIC </w:instrText>
      </w:r>
      <w:r w:rsidRPr="005F6199">
        <w:fldChar w:fldCharType="separate"/>
      </w:r>
      <w:r w:rsidR="00FE5DA4">
        <w:rPr>
          <w:noProof/>
        </w:rPr>
        <w:t>1</w:t>
      </w:r>
      <w:r w:rsidRPr="005F6199">
        <w:fldChar w:fldCharType="end"/>
      </w:r>
      <w:r w:rsidRPr="005F6199">
        <w:t>. Acronymes</w:t>
      </w:r>
      <w:bookmarkEnd w:id="12"/>
      <w:bookmarkEnd w:id="13"/>
    </w:p>
    <w:tbl>
      <w:tblPr>
        <w:tblStyle w:val="TableGrid"/>
        <w:tblW w:w="0" w:type="auto"/>
        <w:tblInd w:w="1242" w:type="dxa"/>
        <w:tblLook w:val="04A0" w:firstRow="1" w:lastRow="0" w:firstColumn="1" w:lastColumn="0" w:noHBand="0" w:noVBand="1"/>
      </w:tblPr>
      <w:tblGrid>
        <w:gridCol w:w="1985"/>
        <w:gridCol w:w="5103"/>
      </w:tblGrid>
      <w:tr w:rsidR="00D354DB" w:rsidRPr="005F6199" w14:paraId="79FF95A6" w14:textId="77777777" w:rsidTr="000D1E05">
        <w:tc>
          <w:tcPr>
            <w:tcW w:w="1985" w:type="dxa"/>
            <w:shd w:val="clear" w:color="auto" w:fill="D9D9D9" w:themeFill="background1" w:themeFillShade="D9"/>
            <w:vAlign w:val="center"/>
          </w:tcPr>
          <w:p w14:paraId="7BEB8A9A" w14:textId="00127D1C" w:rsidR="00D354DB" w:rsidRPr="005F6199" w:rsidRDefault="00D354DB" w:rsidP="000D1E05">
            <w:pPr>
              <w:jc w:val="center"/>
            </w:pPr>
            <w:r w:rsidRPr="005F6199">
              <w:rPr>
                <w:b/>
                <w:bCs/>
              </w:rPr>
              <w:t>Acronyme</w:t>
            </w:r>
          </w:p>
        </w:tc>
        <w:tc>
          <w:tcPr>
            <w:tcW w:w="5103" w:type="dxa"/>
            <w:shd w:val="clear" w:color="auto" w:fill="D9D9D9" w:themeFill="background1" w:themeFillShade="D9"/>
            <w:vAlign w:val="center"/>
          </w:tcPr>
          <w:p w14:paraId="16313D0B" w14:textId="7505177B" w:rsidR="00D354DB" w:rsidRPr="005F6199" w:rsidRDefault="00D354DB" w:rsidP="000D1E05">
            <w:pPr>
              <w:jc w:val="center"/>
            </w:pPr>
            <w:r w:rsidRPr="005F6199">
              <w:rPr>
                <w:b/>
                <w:bCs/>
              </w:rPr>
              <w:t>Définition</w:t>
            </w:r>
          </w:p>
        </w:tc>
      </w:tr>
      <w:tr w:rsidR="00D354DB" w:rsidRPr="005F6199" w14:paraId="582A439D" w14:textId="77777777" w:rsidTr="000D1E05">
        <w:tc>
          <w:tcPr>
            <w:tcW w:w="1985" w:type="dxa"/>
          </w:tcPr>
          <w:p w14:paraId="5D1D0C85" w14:textId="38DB493E" w:rsidR="00D354DB" w:rsidRPr="005F6199" w:rsidRDefault="00897223" w:rsidP="000D1E05">
            <w:r>
              <w:t>IDE</w:t>
            </w:r>
          </w:p>
        </w:tc>
        <w:tc>
          <w:tcPr>
            <w:tcW w:w="5103" w:type="dxa"/>
          </w:tcPr>
          <w:p w14:paraId="3E76370A" w14:textId="35ADE1FC" w:rsidR="00D354DB" w:rsidRPr="005F6199" w:rsidRDefault="005D2DD5" w:rsidP="000D1E05">
            <w:r>
              <w:t>Mot anglais qui traduit à « </w:t>
            </w:r>
            <w:r w:rsidR="00036B8C" w:rsidRPr="00036B8C">
              <w:t>environnement de développement intégré</w:t>
            </w:r>
            <w:r w:rsidR="00036B8C">
              <w:t> »</w:t>
            </w:r>
          </w:p>
        </w:tc>
      </w:tr>
      <w:tr w:rsidR="00D354DB" w:rsidRPr="005F6199" w14:paraId="06A7EC58" w14:textId="77777777" w:rsidTr="000D1E05">
        <w:tc>
          <w:tcPr>
            <w:tcW w:w="1985" w:type="dxa"/>
          </w:tcPr>
          <w:p w14:paraId="6870B4BA" w14:textId="7780F220" w:rsidR="00D354DB" w:rsidRPr="005F6199" w:rsidRDefault="00C40407" w:rsidP="000D1E05">
            <w:r>
              <w:t>NDM</w:t>
            </w:r>
          </w:p>
        </w:tc>
        <w:tc>
          <w:tcPr>
            <w:tcW w:w="5103" w:type="dxa"/>
          </w:tcPr>
          <w:p w14:paraId="46D2237A" w14:textId="4C87114E" w:rsidR="00D354DB" w:rsidRPr="005F6199" w:rsidRDefault="00C40407" w:rsidP="000D1E05">
            <w:r>
              <w:t xml:space="preserve">Nomenclature des </w:t>
            </w:r>
            <w:r w:rsidR="0051474B">
              <w:t>matériaux</w:t>
            </w:r>
          </w:p>
        </w:tc>
      </w:tr>
      <w:tr w:rsidR="00D354DB" w:rsidRPr="005F6199" w14:paraId="4E37B562" w14:textId="77777777" w:rsidTr="000D1E05">
        <w:tc>
          <w:tcPr>
            <w:tcW w:w="1985" w:type="dxa"/>
          </w:tcPr>
          <w:p w14:paraId="7322AA75" w14:textId="77777777" w:rsidR="00D354DB" w:rsidRPr="005F6199" w:rsidRDefault="00D354DB" w:rsidP="000D1E05"/>
        </w:tc>
        <w:tc>
          <w:tcPr>
            <w:tcW w:w="5103" w:type="dxa"/>
          </w:tcPr>
          <w:p w14:paraId="13F23714" w14:textId="77777777" w:rsidR="00D354DB" w:rsidRPr="005F6199" w:rsidRDefault="00D354DB" w:rsidP="000D1E05"/>
        </w:tc>
      </w:tr>
      <w:tr w:rsidR="00D354DB" w:rsidRPr="005F6199" w14:paraId="490204FE" w14:textId="77777777" w:rsidTr="000D1E05">
        <w:tc>
          <w:tcPr>
            <w:tcW w:w="1985" w:type="dxa"/>
          </w:tcPr>
          <w:p w14:paraId="4A365681" w14:textId="77777777" w:rsidR="00D354DB" w:rsidRPr="005F6199" w:rsidRDefault="00D354DB" w:rsidP="000D1E05"/>
        </w:tc>
        <w:tc>
          <w:tcPr>
            <w:tcW w:w="5103" w:type="dxa"/>
          </w:tcPr>
          <w:p w14:paraId="21A16DE7" w14:textId="77777777" w:rsidR="00D354DB" w:rsidRPr="005F6199" w:rsidRDefault="00D354DB" w:rsidP="000D1E05"/>
        </w:tc>
      </w:tr>
      <w:tr w:rsidR="00D354DB" w:rsidRPr="005F6199" w14:paraId="4267EF8E" w14:textId="77777777" w:rsidTr="000D1E05">
        <w:tc>
          <w:tcPr>
            <w:tcW w:w="1985" w:type="dxa"/>
          </w:tcPr>
          <w:p w14:paraId="6D866873" w14:textId="77777777" w:rsidR="00D354DB" w:rsidRPr="005F6199" w:rsidRDefault="00D354DB" w:rsidP="000D1E05"/>
        </w:tc>
        <w:tc>
          <w:tcPr>
            <w:tcW w:w="5103" w:type="dxa"/>
          </w:tcPr>
          <w:p w14:paraId="5861FE5C" w14:textId="77777777" w:rsidR="00D354DB" w:rsidRPr="005F6199" w:rsidRDefault="00D354DB" w:rsidP="000D1E05"/>
        </w:tc>
      </w:tr>
    </w:tbl>
    <w:p w14:paraId="285DF626" w14:textId="77777777" w:rsidR="00D354DB" w:rsidRPr="005F6199" w:rsidRDefault="00D354DB" w:rsidP="00D354DB">
      <w:pPr>
        <w:spacing w:line="240" w:lineRule="auto"/>
        <w:rPr>
          <w:color w:val="C00000"/>
        </w:rPr>
      </w:pPr>
    </w:p>
    <w:p w14:paraId="50E546FC" w14:textId="77777777" w:rsidR="00D354DB" w:rsidRPr="005F6199" w:rsidRDefault="00D354DB">
      <w:pPr>
        <w:spacing w:line="240" w:lineRule="auto"/>
      </w:pPr>
    </w:p>
    <w:p w14:paraId="4C556FFD" w14:textId="466F432A" w:rsidR="00D354DB" w:rsidRPr="005F6199" w:rsidRDefault="00D354DB" w:rsidP="00D354DB">
      <w:pPr>
        <w:pStyle w:val="Caption"/>
      </w:pPr>
      <w:bookmarkStart w:id="14" w:name="_Toc63505510"/>
      <w:bookmarkStart w:id="15" w:name="_Toc63684232"/>
      <w:r w:rsidRPr="005F6199">
        <w:t xml:space="preserve">Table </w:t>
      </w:r>
      <w:r w:rsidRPr="005F6199">
        <w:fldChar w:fldCharType="begin"/>
      </w:r>
      <w:r w:rsidRPr="005F6199">
        <w:instrText xml:space="preserve"> SEQ Table \* ARABIC </w:instrText>
      </w:r>
      <w:r w:rsidRPr="005F6199">
        <w:fldChar w:fldCharType="separate"/>
      </w:r>
      <w:r w:rsidR="00FE5DA4">
        <w:rPr>
          <w:noProof/>
        </w:rPr>
        <w:t>2</w:t>
      </w:r>
      <w:r w:rsidRPr="005F6199">
        <w:fldChar w:fldCharType="end"/>
      </w:r>
      <w:r w:rsidRPr="005F6199">
        <w:t>. Glossa</w:t>
      </w:r>
      <w:bookmarkEnd w:id="14"/>
      <w:r w:rsidRPr="005F6199">
        <w:t>ire</w:t>
      </w:r>
      <w:bookmarkEnd w:id="15"/>
    </w:p>
    <w:tbl>
      <w:tblPr>
        <w:tblStyle w:val="TableGrid"/>
        <w:tblW w:w="0" w:type="auto"/>
        <w:tblInd w:w="1242" w:type="dxa"/>
        <w:tblLook w:val="04A0" w:firstRow="1" w:lastRow="0" w:firstColumn="1" w:lastColumn="0" w:noHBand="0" w:noVBand="1"/>
      </w:tblPr>
      <w:tblGrid>
        <w:gridCol w:w="1521"/>
        <w:gridCol w:w="1740"/>
        <w:gridCol w:w="3827"/>
      </w:tblGrid>
      <w:tr w:rsidR="00D354DB" w:rsidRPr="005F6199" w14:paraId="17F5A7B2" w14:textId="77777777" w:rsidTr="000D1E05">
        <w:tc>
          <w:tcPr>
            <w:tcW w:w="1521" w:type="dxa"/>
            <w:shd w:val="clear" w:color="auto" w:fill="D9D9D9" w:themeFill="background1" w:themeFillShade="D9"/>
            <w:vAlign w:val="center"/>
          </w:tcPr>
          <w:p w14:paraId="04B61A93" w14:textId="39156380" w:rsidR="00D354DB" w:rsidRPr="005F6199" w:rsidRDefault="00D354DB" w:rsidP="000D1E05">
            <w:pPr>
              <w:jc w:val="center"/>
              <w:rPr>
                <w:b/>
                <w:bCs/>
              </w:rPr>
            </w:pPr>
            <w:r w:rsidRPr="005F6199">
              <w:rPr>
                <w:b/>
                <w:bCs/>
              </w:rPr>
              <w:t>Terme</w:t>
            </w:r>
          </w:p>
        </w:tc>
        <w:tc>
          <w:tcPr>
            <w:tcW w:w="1740" w:type="dxa"/>
            <w:shd w:val="clear" w:color="auto" w:fill="D9D9D9" w:themeFill="background1" w:themeFillShade="D9"/>
          </w:tcPr>
          <w:p w14:paraId="59262ED3" w14:textId="7356C560" w:rsidR="00D354DB" w:rsidRPr="005F6199" w:rsidRDefault="00D354DB" w:rsidP="000D1E05">
            <w:pPr>
              <w:jc w:val="center"/>
              <w:rPr>
                <w:b/>
                <w:bCs/>
              </w:rPr>
            </w:pPr>
            <w:r w:rsidRPr="005F6199">
              <w:rPr>
                <w:b/>
                <w:bCs/>
              </w:rPr>
              <w:t>Acronyme</w:t>
            </w:r>
          </w:p>
        </w:tc>
        <w:tc>
          <w:tcPr>
            <w:tcW w:w="3827" w:type="dxa"/>
            <w:shd w:val="clear" w:color="auto" w:fill="D9D9D9" w:themeFill="background1" w:themeFillShade="D9"/>
            <w:vAlign w:val="center"/>
          </w:tcPr>
          <w:p w14:paraId="28DF420D" w14:textId="5625478E" w:rsidR="00D354DB" w:rsidRPr="005F6199" w:rsidRDefault="00D354DB" w:rsidP="000D1E05">
            <w:pPr>
              <w:jc w:val="center"/>
            </w:pPr>
            <w:r w:rsidRPr="005F6199">
              <w:rPr>
                <w:b/>
                <w:bCs/>
              </w:rPr>
              <w:t>Définition</w:t>
            </w:r>
          </w:p>
        </w:tc>
      </w:tr>
      <w:tr w:rsidR="00D354DB" w:rsidRPr="005F6199" w14:paraId="0204BE3D" w14:textId="77777777" w:rsidTr="000D1E05">
        <w:tc>
          <w:tcPr>
            <w:tcW w:w="1521" w:type="dxa"/>
          </w:tcPr>
          <w:p w14:paraId="462F0944" w14:textId="501FB378" w:rsidR="00D354DB" w:rsidRPr="005F6199" w:rsidRDefault="0050016C" w:rsidP="000D1E05">
            <w:r>
              <w:t>Arduino Uno</w:t>
            </w:r>
          </w:p>
        </w:tc>
        <w:tc>
          <w:tcPr>
            <w:tcW w:w="1740" w:type="dxa"/>
          </w:tcPr>
          <w:p w14:paraId="158358FC" w14:textId="230AC88F" w:rsidR="00D354DB" w:rsidRPr="005F6199" w:rsidRDefault="0050016C" w:rsidP="000D1E05">
            <w:r>
              <w:t>N/A</w:t>
            </w:r>
          </w:p>
        </w:tc>
        <w:tc>
          <w:tcPr>
            <w:tcW w:w="3827" w:type="dxa"/>
          </w:tcPr>
          <w:p w14:paraId="6AF988DF" w14:textId="747078C3" w:rsidR="00D354DB" w:rsidRPr="005F6199" w:rsidRDefault="0021079A" w:rsidP="000D1E05">
            <w:r>
              <w:t xml:space="preserve">Un </w:t>
            </w:r>
            <w:r w:rsidR="00424146" w:rsidRPr="00424146">
              <w:t>microcontrôleur</w:t>
            </w:r>
            <w:r w:rsidR="00FB17E0">
              <w:t xml:space="preserve"> </w:t>
            </w:r>
            <w:r w:rsidR="00FB17E0">
              <w:t>monocarte</w:t>
            </w:r>
          </w:p>
        </w:tc>
      </w:tr>
      <w:tr w:rsidR="00D354DB" w14:paraId="2872BCCD" w14:textId="77777777" w:rsidTr="000D1E05">
        <w:tc>
          <w:tcPr>
            <w:tcW w:w="1521" w:type="dxa"/>
          </w:tcPr>
          <w:p w14:paraId="0B02DAF1" w14:textId="5EBC76F6" w:rsidR="00D354DB" w:rsidRDefault="00092914" w:rsidP="000D1E05">
            <w:r>
              <w:t>Servomoteur</w:t>
            </w:r>
          </w:p>
        </w:tc>
        <w:tc>
          <w:tcPr>
            <w:tcW w:w="1740" w:type="dxa"/>
          </w:tcPr>
          <w:p w14:paraId="07960C8C" w14:textId="58D60166" w:rsidR="00D354DB" w:rsidRDefault="00E31223" w:rsidP="000D1E05">
            <w:r>
              <w:t>N/A</w:t>
            </w:r>
          </w:p>
        </w:tc>
        <w:tc>
          <w:tcPr>
            <w:tcW w:w="3827" w:type="dxa"/>
          </w:tcPr>
          <w:p w14:paraId="226C1BC9" w14:textId="11BFC83A" w:rsidR="00D354DB" w:rsidRDefault="00092914" w:rsidP="000D1E05">
            <w:r>
              <w:t>Un moteur utilisé pour tourner des objets tels</w:t>
            </w:r>
            <w:r w:rsidR="00FE5060">
              <w:t xml:space="preserve"> que </w:t>
            </w:r>
            <w:r w:rsidR="00E31223">
              <w:t>notre bras robotique</w:t>
            </w:r>
          </w:p>
        </w:tc>
      </w:tr>
      <w:tr w:rsidR="00D354DB" w14:paraId="7BDC557B" w14:textId="77777777" w:rsidTr="000D1E05">
        <w:tc>
          <w:tcPr>
            <w:tcW w:w="1521" w:type="dxa"/>
          </w:tcPr>
          <w:p w14:paraId="54C1BBB2" w14:textId="77777777" w:rsidR="00D354DB" w:rsidRDefault="00D354DB" w:rsidP="000D1E05"/>
        </w:tc>
        <w:tc>
          <w:tcPr>
            <w:tcW w:w="1740" w:type="dxa"/>
          </w:tcPr>
          <w:p w14:paraId="274A707C" w14:textId="77777777" w:rsidR="00D354DB" w:rsidRDefault="00D354DB" w:rsidP="000D1E05"/>
        </w:tc>
        <w:tc>
          <w:tcPr>
            <w:tcW w:w="3827" w:type="dxa"/>
          </w:tcPr>
          <w:p w14:paraId="6DCA1033" w14:textId="77777777" w:rsidR="00D354DB" w:rsidRDefault="00D354DB" w:rsidP="000D1E05"/>
        </w:tc>
      </w:tr>
      <w:tr w:rsidR="00D354DB" w14:paraId="180711F2" w14:textId="77777777" w:rsidTr="000D1E05">
        <w:tc>
          <w:tcPr>
            <w:tcW w:w="1521" w:type="dxa"/>
          </w:tcPr>
          <w:p w14:paraId="4EC851AF" w14:textId="77777777" w:rsidR="00D354DB" w:rsidRDefault="00D354DB" w:rsidP="000D1E05"/>
        </w:tc>
        <w:tc>
          <w:tcPr>
            <w:tcW w:w="1740" w:type="dxa"/>
          </w:tcPr>
          <w:p w14:paraId="75F2861B" w14:textId="77777777" w:rsidR="00D354DB" w:rsidRDefault="00D354DB" w:rsidP="000D1E05"/>
        </w:tc>
        <w:tc>
          <w:tcPr>
            <w:tcW w:w="3827" w:type="dxa"/>
          </w:tcPr>
          <w:p w14:paraId="740FAA59" w14:textId="77777777" w:rsidR="00D354DB" w:rsidRDefault="00D354DB" w:rsidP="000D1E05"/>
        </w:tc>
      </w:tr>
      <w:tr w:rsidR="00D354DB" w14:paraId="02A0BD48" w14:textId="77777777" w:rsidTr="000D1E05">
        <w:tc>
          <w:tcPr>
            <w:tcW w:w="1521" w:type="dxa"/>
          </w:tcPr>
          <w:p w14:paraId="62481CE5" w14:textId="77777777" w:rsidR="00D354DB" w:rsidRDefault="00D354DB" w:rsidP="000D1E05"/>
        </w:tc>
        <w:tc>
          <w:tcPr>
            <w:tcW w:w="1740" w:type="dxa"/>
          </w:tcPr>
          <w:p w14:paraId="03896EF0" w14:textId="77777777" w:rsidR="00D354DB" w:rsidRDefault="00D354DB" w:rsidP="000D1E05"/>
        </w:tc>
        <w:tc>
          <w:tcPr>
            <w:tcW w:w="3827" w:type="dxa"/>
          </w:tcPr>
          <w:p w14:paraId="4A719653" w14:textId="77777777" w:rsidR="00D354DB" w:rsidRDefault="00D354DB" w:rsidP="000D1E05"/>
        </w:tc>
      </w:tr>
    </w:tbl>
    <w:p w14:paraId="6B8A1F70" w14:textId="77777777" w:rsidR="00D354DB" w:rsidRDefault="00D354DB" w:rsidP="00D354DB"/>
    <w:p w14:paraId="1B872CFA" w14:textId="183F567A" w:rsidR="00D354DB" w:rsidRDefault="00D354DB">
      <w:pPr>
        <w:spacing w:line="240" w:lineRule="auto"/>
      </w:pPr>
      <w:r>
        <w:br w:type="page"/>
      </w:r>
    </w:p>
    <w:p w14:paraId="729373BF" w14:textId="77777777" w:rsidR="00D354DB" w:rsidRPr="00D354DB" w:rsidRDefault="00D354DB" w:rsidP="00D354DB">
      <w:pPr>
        <w:sectPr w:rsidR="00D354DB" w:rsidRPr="00D354DB" w:rsidSect="004127FD">
          <w:footerReference w:type="default" r:id="rId18"/>
          <w:footerReference w:type="first" r:id="rId19"/>
          <w:pgSz w:w="12240" w:h="15840"/>
          <w:pgMar w:top="1440" w:right="1440" w:bottom="1440" w:left="1440" w:header="708" w:footer="708" w:gutter="0"/>
          <w:pgNumType w:fmt="lowerRoman" w:start="1"/>
          <w:cols w:space="708"/>
          <w:titlePg/>
          <w:docGrid w:linePitch="360"/>
        </w:sectPr>
      </w:pPr>
    </w:p>
    <w:p w14:paraId="2BD534D5" w14:textId="6AC3776D" w:rsidR="005722C1" w:rsidRPr="0042694B" w:rsidRDefault="00077ADE" w:rsidP="00302FBD">
      <w:pPr>
        <w:pStyle w:val="Heading1"/>
        <w:numPr>
          <w:ilvl w:val="0"/>
          <w:numId w:val="6"/>
        </w:numPr>
      </w:pPr>
      <w:bookmarkStart w:id="16" w:name="_Toc322448162"/>
      <w:bookmarkStart w:id="17" w:name="_Toc66485184"/>
      <w:bookmarkStart w:id="18" w:name="_Toc209584555"/>
      <w:bookmarkStart w:id="19" w:name="_Toc234313637"/>
      <w:bookmarkStart w:id="20" w:name="_Toc262912003"/>
      <w:r w:rsidRPr="77705B50">
        <w:t>Introduction</w:t>
      </w:r>
      <w:bookmarkEnd w:id="16"/>
      <w:bookmarkEnd w:id="17"/>
    </w:p>
    <w:p w14:paraId="0D24ECB5" w14:textId="77777777" w:rsidR="00B805CB" w:rsidRDefault="00B805CB" w:rsidP="00B805CB">
      <w:pPr>
        <w:spacing w:line="240" w:lineRule="auto"/>
      </w:pPr>
    </w:p>
    <w:p w14:paraId="3B225E1E" w14:textId="02975B5A" w:rsidR="00B805CB" w:rsidRPr="005548C6" w:rsidRDefault="00B805CB" w:rsidP="00B805CB">
      <w:pPr>
        <w:spacing w:line="240" w:lineRule="auto"/>
        <w:rPr>
          <w:rFonts w:asciiTheme="majorBidi" w:hAnsiTheme="majorBidi" w:cstheme="majorBidi"/>
        </w:rPr>
      </w:pPr>
      <w:r w:rsidRPr="4B9C7454">
        <w:rPr>
          <w:rFonts w:asciiTheme="majorBidi" w:hAnsiTheme="majorBidi" w:cstheme="majorBidi"/>
        </w:rPr>
        <w:t xml:space="preserve">Au cours du semestre du cours de conception GNG 2501, notre équipe </w:t>
      </w:r>
      <w:r w:rsidR="007872FF" w:rsidRPr="4B9C7454">
        <w:rPr>
          <w:rFonts w:asciiTheme="majorBidi" w:hAnsiTheme="majorBidi" w:cstheme="majorBidi"/>
        </w:rPr>
        <w:t xml:space="preserve">s'est engagée dans la réalisation </w:t>
      </w:r>
      <w:r w:rsidRPr="4B9C7454">
        <w:rPr>
          <w:rFonts w:asciiTheme="majorBidi" w:hAnsiTheme="majorBidi" w:cstheme="majorBidi"/>
        </w:rPr>
        <w:t>d'un bras robotique. Avec un délai de développement fixé à quatre mois, soit une session universitaire, notre objectif principal était de concevoir un bras robotique capable de ramasser des objets du sol et de les remettre à notre cliente, assise sur une chaise, ou de les déposer sur une table voisine. La priorité était de créer un produit qui soit à la fois sécuritaire, durable, et efficace, tout en assurant l'accessibilité, l'autonomie, et la flexibilité pour notre cliente, garantissant ainsi son confort et une facilité d'utilisation.</w:t>
      </w:r>
    </w:p>
    <w:p w14:paraId="410080C5" w14:textId="4A6F06DA" w:rsidR="4B9C7454" w:rsidRDefault="4B9C7454" w:rsidP="4B9C7454">
      <w:pPr>
        <w:spacing w:line="240" w:lineRule="auto"/>
        <w:rPr>
          <w:rFonts w:asciiTheme="majorBidi" w:hAnsiTheme="majorBidi" w:cstheme="majorBidi"/>
        </w:rPr>
      </w:pPr>
    </w:p>
    <w:p w14:paraId="30816BB5" w14:textId="77777777" w:rsidR="00B805CB" w:rsidRPr="005548C6" w:rsidRDefault="00B805CB" w:rsidP="00B805CB">
      <w:pPr>
        <w:spacing w:line="240" w:lineRule="auto"/>
        <w:rPr>
          <w:rFonts w:asciiTheme="majorBidi" w:hAnsiTheme="majorBidi" w:cstheme="majorBidi"/>
        </w:rPr>
      </w:pPr>
      <w:r w:rsidRPr="4B9C7454">
        <w:rPr>
          <w:rFonts w:asciiTheme="majorBidi" w:hAnsiTheme="majorBidi" w:cstheme="majorBidi"/>
        </w:rPr>
        <w:t>Durant ce trimestre, nous avons non seulement acquis des compétences en conception, mais nous avons également eu l'occasion de les appliquer concrètement afin de répondre aux besoins spécifiques de notre cliente, avec l'objectif de lui fournir un dispositif à la fois viable et pleinement fonctionnel.</w:t>
      </w:r>
    </w:p>
    <w:p w14:paraId="0D614A7E" w14:textId="16A32DE8" w:rsidR="00E035D2" w:rsidRPr="00BC16BB" w:rsidRDefault="00E035D2" w:rsidP="00B805CB">
      <w:pPr>
        <w:spacing w:line="240" w:lineRule="auto"/>
        <w:rPr>
          <w:rFonts w:asciiTheme="majorBidi" w:hAnsiTheme="majorBidi" w:cstheme="majorBidi"/>
        </w:rPr>
      </w:pPr>
      <w:r w:rsidRPr="4B9C7454">
        <w:rPr>
          <w:rFonts w:asciiTheme="majorBidi" w:hAnsiTheme="majorBidi" w:cstheme="majorBidi"/>
        </w:rPr>
        <w:br w:type="page"/>
      </w:r>
    </w:p>
    <w:p w14:paraId="7B59996C" w14:textId="1F9E0CE4" w:rsidR="00E035D2" w:rsidRDefault="00E035D2" w:rsidP="77705B50">
      <w:pPr>
        <w:pStyle w:val="Heading1"/>
      </w:pPr>
      <w:bookmarkStart w:id="21" w:name="_Toc66485185"/>
      <w:r w:rsidRPr="77705B50">
        <w:t>Aperçu</w:t>
      </w:r>
      <w:bookmarkEnd w:id="21"/>
      <w:r w:rsidRPr="77705B50">
        <w:t xml:space="preserve"> </w:t>
      </w:r>
    </w:p>
    <w:bookmarkEnd w:id="18"/>
    <w:bookmarkEnd w:id="19"/>
    <w:bookmarkEnd w:id="20"/>
    <w:p w14:paraId="35B19A69" w14:textId="77777777" w:rsidR="009221C4" w:rsidRDefault="009221C4" w:rsidP="77705B50">
      <w:pPr>
        <w:spacing w:line="240" w:lineRule="auto"/>
        <w:rPr>
          <w:color w:val="C00000"/>
        </w:rPr>
      </w:pPr>
    </w:p>
    <w:p w14:paraId="44BCAD11" w14:textId="0181134A" w:rsidR="00E035D2" w:rsidRPr="00493000" w:rsidRDefault="00F25B87" w:rsidP="77705B50">
      <w:pPr>
        <w:spacing w:line="240" w:lineRule="auto"/>
        <w:rPr>
          <w:b/>
          <w:bCs/>
          <w:sz w:val="28"/>
          <w:szCs w:val="28"/>
        </w:rPr>
      </w:pPr>
      <w:r w:rsidRPr="00493000">
        <w:rPr>
          <w:b/>
          <w:bCs/>
          <w:sz w:val="28"/>
          <w:szCs w:val="28"/>
        </w:rPr>
        <w:t>Énoncé du problème :</w:t>
      </w:r>
    </w:p>
    <w:p w14:paraId="3BCAC3E0" w14:textId="77777777" w:rsidR="00A41F27" w:rsidRDefault="00A41F27" w:rsidP="77705B50">
      <w:pPr>
        <w:spacing w:line="240" w:lineRule="auto"/>
      </w:pPr>
    </w:p>
    <w:p w14:paraId="262EFE78" w14:textId="625C40A5" w:rsidR="00F25B87" w:rsidRPr="005548C6" w:rsidRDefault="00A41F27" w:rsidP="77705B50">
      <w:pPr>
        <w:spacing w:line="240" w:lineRule="auto"/>
        <w:rPr>
          <w:rFonts w:asciiTheme="majorBidi" w:hAnsiTheme="majorBidi" w:cstheme="majorBidi"/>
          <w:color w:val="000000" w:themeColor="text1"/>
        </w:rPr>
      </w:pPr>
      <w:r w:rsidRPr="4B9C7454">
        <w:rPr>
          <w:rFonts w:asciiTheme="majorBidi" w:hAnsiTheme="majorBidi" w:cstheme="majorBidi"/>
          <w:color w:val="000000" w:themeColor="text1"/>
        </w:rPr>
        <w:t>Notre cliente, une personne avec des limitations physiques (fauteuil roulant) a besoin d’un bras électronique attaché sur son fauteuil roulant qui va permettre de soulever des objets d’un certain poids du sol, permettant ainsi à rendre la vie de la cliente plus accessible</w:t>
      </w:r>
    </w:p>
    <w:p w14:paraId="48FD6B5D" w14:textId="77777777" w:rsidR="00A41F27" w:rsidRPr="005548C6" w:rsidRDefault="00A41F27" w:rsidP="77705B50">
      <w:pPr>
        <w:spacing w:line="240" w:lineRule="auto"/>
        <w:rPr>
          <w:rFonts w:asciiTheme="majorBidi" w:hAnsiTheme="majorBidi" w:cstheme="majorBidi"/>
          <w:color w:val="666666"/>
          <w:sz w:val="28"/>
          <w:szCs w:val="28"/>
        </w:rPr>
      </w:pPr>
    </w:p>
    <w:p w14:paraId="603405AB" w14:textId="405CEFCC" w:rsidR="00A41F27" w:rsidRDefault="00493000" w:rsidP="77705B50">
      <w:pPr>
        <w:spacing w:line="240" w:lineRule="auto"/>
        <w:rPr>
          <w:b/>
          <w:bCs/>
          <w:color w:val="000000" w:themeColor="text1"/>
          <w:sz w:val="28"/>
          <w:szCs w:val="28"/>
        </w:rPr>
      </w:pPr>
      <w:r w:rsidRPr="00493000">
        <w:rPr>
          <w:b/>
          <w:bCs/>
          <w:color w:val="000000" w:themeColor="text1"/>
          <w:sz w:val="28"/>
          <w:szCs w:val="28"/>
        </w:rPr>
        <w:t xml:space="preserve">Les besoins fondamentaux de l’utilisateur : </w:t>
      </w:r>
    </w:p>
    <w:p w14:paraId="2A0878F8" w14:textId="77777777" w:rsidR="003B7F69" w:rsidRDefault="003B7F69" w:rsidP="77705B50">
      <w:pPr>
        <w:spacing w:line="240" w:lineRule="auto"/>
        <w:rPr>
          <w:b/>
          <w:bCs/>
          <w:color w:val="000000" w:themeColor="text1"/>
          <w:sz w:val="28"/>
          <w:szCs w:val="28"/>
        </w:rPr>
      </w:pPr>
    </w:p>
    <w:p w14:paraId="7EEE2A72" w14:textId="17229E88" w:rsidR="003B7F69" w:rsidRDefault="003B7F69" w:rsidP="4B9C7454">
      <w:pPr>
        <w:spacing w:line="240" w:lineRule="auto"/>
        <w:rPr>
          <w:rFonts w:asciiTheme="majorBidi" w:hAnsiTheme="majorBidi" w:cstheme="majorBidi"/>
        </w:rPr>
      </w:pPr>
      <w:r w:rsidRPr="4B9C7454">
        <w:rPr>
          <w:rFonts w:asciiTheme="majorBidi" w:hAnsiTheme="majorBidi" w:cstheme="majorBidi"/>
          <w:lang w:val="fr-FR"/>
        </w:rPr>
        <w:t>- La cliente a besoin d’un système qui lui permettra d’utiliser seulement ses doigts et non sa main au complet</w:t>
      </w:r>
      <w:r w:rsidRPr="4B9C7454">
        <w:rPr>
          <w:rFonts w:asciiTheme="majorBidi" w:hAnsiTheme="majorBidi" w:cstheme="majorBidi"/>
        </w:rPr>
        <w:t> </w:t>
      </w:r>
    </w:p>
    <w:p w14:paraId="34D7078C" w14:textId="4FF1F0F2" w:rsidR="003B7F69" w:rsidRPr="005548C6" w:rsidRDefault="003B7F69" w:rsidP="003B7F69">
      <w:pPr>
        <w:spacing w:line="240" w:lineRule="auto"/>
        <w:textAlignment w:val="baseline"/>
        <w:rPr>
          <w:rFonts w:asciiTheme="majorBidi" w:hAnsiTheme="majorBidi" w:cstheme="majorBidi"/>
        </w:rPr>
      </w:pPr>
      <w:r w:rsidRPr="4B9C7454">
        <w:rPr>
          <w:rFonts w:asciiTheme="majorBidi" w:hAnsiTheme="majorBidi" w:cstheme="majorBidi"/>
        </w:rPr>
        <w:t>-</w:t>
      </w:r>
      <w:r w:rsidR="4AAA5CD0" w:rsidRPr="4B9C7454">
        <w:rPr>
          <w:rFonts w:asciiTheme="majorBidi" w:hAnsiTheme="majorBidi" w:cstheme="majorBidi"/>
        </w:rPr>
        <w:t xml:space="preserve"> </w:t>
      </w:r>
      <w:r w:rsidRPr="4B9C7454">
        <w:rPr>
          <w:rFonts w:asciiTheme="majorBidi" w:hAnsiTheme="majorBidi" w:cstheme="majorBidi"/>
        </w:rPr>
        <w:t>La cliente a besoin d’un système simple à utiliser (boutons) </w:t>
      </w:r>
    </w:p>
    <w:p w14:paraId="38496864" w14:textId="2DE769F3" w:rsidR="003B7F69" w:rsidRPr="005548C6" w:rsidRDefault="003B7F69" w:rsidP="003B7F69">
      <w:pPr>
        <w:spacing w:line="240" w:lineRule="auto"/>
        <w:textAlignment w:val="baseline"/>
        <w:rPr>
          <w:rFonts w:asciiTheme="majorBidi" w:hAnsiTheme="majorBidi" w:cstheme="majorBidi"/>
        </w:rPr>
      </w:pPr>
      <w:r w:rsidRPr="4B9C7454">
        <w:rPr>
          <w:rFonts w:asciiTheme="majorBidi" w:hAnsiTheme="majorBidi" w:cstheme="majorBidi"/>
          <w:lang w:val="fr-FR"/>
        </w:rPr>
        <w:t>-</w:t>
      </w:r>
      <w:r w:rsidR="4B7E3416" w:rsidRPr="4B9C7454">
        <w:rPr>
          <w:rFonts w:asciiTheme="majorBidi" w:hAnsiTheme="majorBidi" w:cstheme="majorBidi"/>
          <w:lang w:val="fr-FR"/>
        </w:rPr>
        <w:t xml:space="preserve"> </w:t>
      </w:r>
      <w:r w:rsidRPr="4B9C7454">
        <w:rPr>
          <w:rFonts w:asciiTheme="majorBidi" w:hAnsiTheme="majorBidi" w:cstheme="majorBidi"/>
        </w:rPr>
        <w:t>La cliente a besoin d’un bras électronique flexible </w:t>
      </w:r>
    </w:p>
    <w:p w14:paraId="733698B2" w14:textId="77777777" w:rsidR="003B7F69" w:rsidRPr="005548C6" w:rsidRDefault="003B7F69" w:rsidP="003B7F69">
      <w:pPr>
        <w:spacing w:line="240" w:lineRule="auto"/>
        <w:textAlignment w:val="baseline"/>
        <w:rPr>
          <w:rFonts w:asciiTheme="majorBidi" w:hAnsiTheme="majorBidi" w:cstheme="majorBidi"/>
        </w:rPr>
      </w:pPr>
      <w:r w:rsidRPr="4B9C7454">
        <w:rPr>
          <w:rFonts w:asciiTheme="majorBidi" w:hAnsiTheme="majorBidi" w:cstheme="majorBidi"/>
        </w:rPr>
        <w:t>- La cliente a besoin d’un système de levier pour lever des objets du sol </w:t>
      </w:r>
    </w:p>
    <w:p w14:paraId="108CD2BD" w14:textId="42AB1629" w:rsidR="003B7F69" w:rsidRPr="005548C6" w:rsidRDefault="003B7F69" w:rsidP="003B7F69">
      <w:pPr>
        <w:spacing w:line="240" w:lineRule="auto"/>
        <w:textAlignment w:val="baseline"/>
        <w:rPr>
          <w:rFonts w:asciiTheme="majorBidi" w:hAnsiTheme="majorBidi" w:cstheme="majorBidi"/>
        </w:rPr>
      </w:pPr>
      <w:r w:rsidRPr="4B9C7454">
        <w:rPr>
          <w:rFonts w:asciiTheme="majorBidi" w:hAnsiTheme="majorBidi" w:cstheme="majorBidi"/>
        </w:rPr>
        <w:t>-</w:t>
      </w:r>
      <w:r w:rsidR="65847D67" w:rsidRPr="4B9C7454">
        <w:rPr>
          <w:rFonts w:asciiTheme="majorBidi" w:hAnsiTheme="majorBidi" w:cstheme="majorBidi"/>
        </w:rPr>
        <w:t xml:space="preserve"> </w:t>
      </w:r>
      <w:r w:rsidRPr="4B9C7454">
        <w:rPr>
          <w:rFonts w:asciiTheme="majorBidi" w:hAnsiTheme="majorBidi" w:cstheme="majorBidi"/>
        </w:rPr>
        <w:t>La cliente a 80% de flexibilité dans la main gauche et 20 % de flexibilité dans la main droite </w:t>
      </w:r>
    </w:p>
    <w:p w14:paraId="057D49B2" w14:textId="77777777" w:rsidR="003B7F69" w:rsidRPr="005548C6" w:rsidRDefault="003B7F69" w:rsidP="003B7F69">
      <w:pPr>
        <w:spacing w:line="240" w:lineRule="auto"/>
        <w:textAlignment w:val="baseline"/>
        <w:rPr>
          <w:rFonts w:asciiTheme="majorBidi" w:hAnsiTheme="majorBidi" w:cstheme="majorBidi"/>
        </w:rPr>
      </w:pPr>
      <w:r w:rsidRPr="4B9C7454">
        <w:rPr>
          <w:rFonts w:asciiTheme="majorBidi" w:hAnsiTheme="majorBidi" w:cstheme="majorBidi"/>
          <w:lang w:val="fr-FR"/>
        </w:rPr>
        <w:t>- Elle veut un bras électronique avec des boutons, quelque chose de basique qu'on ne peut utiliser qu'avec les doigts.</w:t>
      </w:r>
      <w:r w:rsidRPr="4B9C7454">
        <w:rPr>
          <w:rFonts w:asciiTheme="majorBidi" w:hAnsiTheme="majorBidi" w:cstheme="majorBidi"/>
        </w:rPr>
        <w:t> </w:t>
      </w:r>
    </w:p>
    <w:p w14:paraId="567E8783" w14:textId="69418067" w:rsidR="003B7F69" w:rsidRPr="003B7F69" w:rsidRDefault="003B7F69" w:rsidP="003B7F69">
      <w:pPr>
        <w:spacing w:line="240" w:lineRule="auto"/>
        <w:rPr>
          <w:rFonts w:asciiTheme="majorBidi" w:hAnsiTheme="majorBidi" w:cstheme="majorBidi"/>
          <w:sz w:val="22"/>
          <w:szCs w:val="22"/>
        </w:rPr>
      </w:pPr>
      <w:r w:rsidRPr="4B9C7454">
        <w:rPr>
          <w:rFonts w:asciiTheme="majorBidi" w:hAnsiTheme="majorBidi" w:cstheme="majorBidi"/>
          <w:lang w:val="fr-FR"/>
        </w:rPr>
        <w:t>-</w:t>
      </w:r>
      <w:r w:rsidR="7D84C3AA" w:rsidRPr="4B9C7454">
        <w:rPr>
          <w:rFonts w:asciiTheme="majorBidi" w:hAnsiTheme="majorBidi" w:cstheme="majorBidi"/>
          <w:lang w:val="fr-FR"/>
        </w:rPr>
        <w:t xml:space="preserve"> </w:t>
      </w:r>
      <w:r w:rsidRPr="4B9C7454">
        <w:rPr>
          <w:rFonts w:asciiTheme="majorBidi" w:hAnsiTheme="majorBidi" w:cstheme="majorBidi"/>
          <w:lang w:val="fr-FR"/>
        </w:rPr>
        <w:t>L’un des problèmes est comment ajuster le bras électrique sur le fauteuil roulant sans interférer avec sa fonctionnalité.</w:t>
      </w:r>
      <w:r w:rsidRPr="4B9C7454">
        <w:rPr>
          <w:rFonts w:asciiTheme="majorBidi" w:hAnsiTheme="majorBidi" w:cstheme="majorBidi"/>
        </w:rPr>
        <w:t> </w:t>
      </w:r>
    </w:p>
    <w:p w14:paraId="6BC2A269" w14:textId="34DBA863" w:rsidR="4B9C7454" w:rsidRDefault="4B9C7454" w:rsidP="4B9C7454">
      <w:pPr>
        <w:spacing w:line="240" w:lineRule="auto"/>
        <w:rPr>
          <w:rFonts w:asciiTheme="majorBidi" w:hAnsiTheme="majorBidi" w:cstheme="majorBidi"/>
          <w:sz w:val="28"/>
          <w:szCs w:val="28"/>
        </w:rPr>
      </w:pPr>
    </w:p>
    <w:p w14:paraId="2A706EA8" w14:textId="6C7D6BEB" w:rsidR="007324BE" w:rsidRDefault="005F3245" w:rsidP="007324BE">
      <w:pPr>
        <w:shd w:val="clear" w:color="auto" w:fill="FFFFFF"/>
        <w:spacing w:before="100" w:beforeAutospacing="1" w:after="100" w:afterAutospacing="1" w:line="240" w:lineRule="auto"/>
        <w:rPr>
          <w:b/>
          <w:bCs/>
          <w:color w:val="000000" w:themeColor="text1"/>
          <w:sz w:val="28"/>
          <w:szCs w:val="28"/>
        </w:rPr>
      </w:pPr>
      <w:r w:rsidRPr="005F3245">
        <w:rPr>
          <w:b/>
          <w:bCs/>
          <w:color w:val="000000" w:themeColor="text1"/>
          <w:sz w:val="28"/>
          <w:szCs w:val="28"/>
        </w:rPr>
        <w:t xml:space="preserve">Ce qui différencie </w:t>
      </w:r>
      <w:r w:rsidR="00F00678">
        <w:rPr>
          <w:b/>
          <w:bCs/>
          <w:color w:val="000000" w:themeColor="text1"/>
          <w:sz w:val="28"/>
          <w:szCs w:val="28"/>
        </w:rPr>
        <w:t>n</w:t>
      </w:r>
      <w:r w:rsidRPr="005F3245">
        <w:rPr>
          <w:b/>
          <w:bCs/>
          <w:color w:val="000000" w:themeColor="text1"/>
          <w:sz w:val="28"/>
          <w:szCs w:val="28"/>
        </w:rPr>
        <w:t>otre produit des autres</w:t>
      </w:r>
      <w:r>
        <w:rPr>
          <w:b/>
          <w:bCs/>
          <w:color w:val="000000" w:themeColor="text1"/>
          <w:sz w:val="28"/>
          <w:szCs w:val="28"/>
        </w:rPr>
        <w:t> :</w:t>
      </w:r>
    </w:p>
    <w:p w14:paraId="70E5958B" w14:textId="1AC9BF71" w:rsidR="4B9C7454" w:rsidRDefault="4B9C7454" w:rsidP="4B9C7454">
      <w:pPr>
        <w:shd w:val="clear" w:color="auto" w:fill="FFFFFF" w:themeFill="background1"/>
        <w:spacing w:beforeAutospacing="1" w:afterAutospacing="1" w:line="240" w:lineRule="auto"/>
        <w:rPr>
          <w:b/>
          <w:bCs/>
          <w:color w:val="000000" w:themeColor="text1"/>
          <w:sz w:val="28"/>
          <w:szCs w:val="28"/>
        </w:rPr>
      </w:pPr>
    </w:p>
    <w:p w14:paraId="5FF81927" w14:textId="2EBBA68D" w:rsidR="00073592" w:rsidRPr="00073592" w:rsidRDefault="003368FE" w:rsidP="4B9C7454">
      <w:pPr>
        <w:shd w:val="clear" w:color="auto" w:fill="FFFFFF" w:themeFill="background1"/>
        <w:spacing w:before="100" w:beforeAutospacing="1" w:after="100" w:afterAutospacing="1" w:line="240" w:lineRule="auto"/>
        <w:rPr>
          <w:color w:val="000000" w:themeColor="text1"/>
          <w:lang w:val="fr-FR"/>
        </w:rPr>
      </w:pPr>
      <w:r w:rsidRPr="4B9C7454">
        <w:rPr>
          <w:color w:val="000000" w:themeColor="text1"/>
          <w:lang w:val="fr-FR"/>
        </w:rPr>
        <w:t>- Légèreté : L’utilisation</w:t>
      </w:r>
      <w:r w:rsidR="00073592" w:rsidRPr="4B9C7454">
        <w:rPr>
          <w:color w:val="000000" w:themeColor="text1"/>
          <w:lang w:val="fr-FR"/>
        </w:rPr>
        <w:t xml:space="preserve"> de</w:t>
      </w:r>
      <w:r w:rsidR="00BD37F6" w:rsidRPr="4B9C7454">
        <w:rPr>
          <w:color w:val="000000" w:themeColor="text1"/>
          <w:lang w:val="fr-FR"/>
        </w:rPr>
        <w:t xml:space="preserve"> </w:t>
      </w:r>
      <w:r w:rsidRPr="4B9C7454">
        <w:rPr>
          <w:color w:val="000000" w:themeColor="text1"/>
          <w:lang w:val="fr-FR"/>
        </w:rPr>
        <w:t>matériaux</w:t>
      </w:r>
      <w:r w:rsidR="00073592" w:rsidRPr="4B9C7454">
        <w:rPr>
          <w:color w:val="000000" w:themeColor="text1"/>
          <w:lang w:val="fr-FR"/>
        </w:rPr>
        <w:t xml:space="preserve"> </w:t>
      </w:r>
      <w:r w:rsidRPr="4B9C7454">
        <w:rPr>
          <w:color w:val="000000" w:themeColor="text1"/>
          <w:lang w:val="fr-FR"/>
        </w:rPr>
        <w:t>légers</w:t>
      </w:r>
      <w:r w:rsidR="00073592" w:rsidRPr="4B9C7454">
        <w:rPr>
          <w:color w:val="000000" w:themeColor="text1"/>
          <w:lang w:val="fr-FR"/>
        </w:rPr>
        <w:t xml:space="preserve"> comme du</w:t>
      </w:r>
      <w:r w:rsidR="00BD37F6" w:rsidRPr="4B9C7454">
        <w:rPr>
          <w:color w:val="000000" w:themeColor="text1"/>
          <w:lang w:val="fr-FR"/>
        </w:rPr>
        <w:t xml:space="preserve"> </w:t>
      </w:r>
      <w:r w:rsidR="00073592" w:rsidRPr="4B9C7454">
        <w:rPr>
          <w:color w:val="000000" w:themeColor="text1"/>
          <w:lang w:val="fr-FR"/>
        </w:rPr>
        <w:t xml:space="preserve">plastic pour </w:t>
      </w:r>
      <w:r w:rsidRPr="4B9C7454">
        <w:rPr>
          <w:color w:val="000000" w:themeColor="text1"/>
          <w:lang w:val="fr-FR"/>
        </w:rPr>
        <w:t>réduire</w:t>
      </w:r>
      <w:r w:rsidR="00073592" w:rsidRPr="4B9C7454">
        <w:rPr>
          <w:color w:val="000000" w:themeColor="text1"/>
          <w:lang w:val="fr-FR"/>
        </w:rPr>
        <w:t xml:space="preserve"> le poids</w:t>
      </w:r>
      <w:r w:rsidR="00BD37F6" w:rsidRPr="4B9C7454">
        <w:rPr>
          <w:color w:val="000000" w:themeColor="text1"/>
          <w:lang w:val="fr-FR"/>
        </w:rPr>
        <w:t xml:space="preserve"> </w:t>
      </w:r>
      <w:r w:rsidR="00073592" w:rsidRPr="4B9C7454">
        <w:rPr>
          <w:color w:val="000000" w:themeColor="text1"/>
          <w:lang w:val="fr-FR"/>
        </w:rPr>
        <w:t>total.</w:t>
      </w:r>
    </w:p>
    <w:p w14:paraId="772EB379" w14:textId="74406F47" w:rsidR="00073592" w:rsidRDefault="00073592" w:rsidP="4B9C7454">
      <w:pPr>
        <w:shd w:val="clear" w:color="auto" w:fill="FFFFFF" w:themeFill="background1"/>
        <w:spacing w:before="100" w:beforeAutospacing="1" w:after="100" w:afterAutospacing="1" w:line="240" w:lineRule="auto"/>
        <w:rPr>
          <w:color w:val="000000" w:themeColor="text1"/>
          <w:lang w:val="fr-FR"/>
        </w:rPr>
      </w:pPr>
      <w:r w:rsidRPr="4B9C7454">
        <w:rPr>
          <w:color w:val="000000" w:themeColor="text1"/>
          <w:lang w:val="fr-FR"/>
        </w:rPr>
        <w:t xml:space="preserve">- </w:t>
      </w:r>
      <w:r w:rsidR="003368FE" w:rsidRPr="4B9C7454">
        <w:rPr>
          <w:color w:val="000000" w:themeColor="text1"/>
          <w:lang w:val="fr-FR"/>
        </w:rPr>
        <w:t>Simplicité</w:t>
      </w:r>
      <w:r w:rsidRPr="4B9C7454">
        <w:rPr>
          <w:color w:val="000000" w:themeColor="text1"/>
          <w:lang w:val="fr-FR"/>
        </w:rPr>
        <w:t xml:space="preserve">́ de </w:t>
      </w:r>
      <w:r w:rsidR="003368FE" w:rsidRPr="4B9C7454">
        <w:rPr>
          <w:color w:val="000000" w:themeColor="text1"/>
          <w:lang w:val="fr-FR"/>
        </w:rPr>
        <w:t>Conception : Utiliser</w:t>
      </w:r>
      <w:r w:rsidRPr="4B9C7454">
        <w:rPr>
          <w:color w:val="000000" w:themeColor="text1"/>
          <w:lang w:val="fr-FR"/>
        </w:rPr>
        <w:t xml:space="preserve"> la rotation pour un</w:t>
      </w:r>
      <w:r w:rsidR="00BD37F6" w:rsidRPr="4B9C7454">
        <w:rPr>
          <w:color w:val="000000" w:themeColor="text1"/>
          <w:lang w:val="fr-FR"/>
        </w:rPr>
        <w:t xml:space="preserve"> </w:t>
      </w:r>
      <w:r w:rsidRPr="4B9C7454">
        <w:rPr>
          <w:color w:val="000000" w:themeColor="text1"/>
          <w:lang w:val="fr-FR"/>
        </w:rPr>
        <w:t>mouvement circulaire offre une</w:t>
      </w:r>
      <w:r w:rsidR="00BD37F6" w:rsidRPr="4B9C7454">
        <w:rPr>
          <w:color w:val="000000" w:themeColor="text1"/>
          <w:lang w:val="fr-FR"/>
        </w:rPr>
        <w:t xml:space="preserve"> </w:t>
      </w:r>
      <w:r w:rsidRPr="4B9C7454">
        <w:rPr>
          <w:color w:val="000000" w:themeColor="text1"/>
          <w:lang w:val="fr-FR"/>
        </w:rPr>
        <w:t xml:space="preserve">conception </w:t>
      </w:r>
      <w:r w:rsidR="003368FE" w:rsidRPr="4B9C7454">
        <w:rPr>
          <w:color w:val="000000" w:themeColor="text1"/>
          <w:lang w:val="fr-FR"/>
        </w:rPr>
        <w:t>mécanique</w:t>
      </w:r>
      <w:r w:rsidRPr="4B9C7454">
        <w:rPr>
          <w:color w:val="000000" w:themeColor="text1"/>
          <w:lang w:val="fr-FR"/>
        </w:rPr>
        <w:t xml:space="preserve"> moins</w:t>
      </w:r>
      <w:r w:rsidR="00BD37F6" w:rsidRPr="4B9C7454">
        <w:rPr>
          <w:color w:val="000000" w:themeColor="text1"/>
          <w:lang w:val="fr-FR"/>
        </w:rPr>
        <w:t xml:space="preserve"> </w:t>
      </w:r>
      <w:r w:rsidRPr="4B9C7454">
        <w:rPr>
          <w:color w:val="000000" w:themeColor="text1"/>
          <w:lang w:val="fr-FR"/>
        </w:rPr>
        <w:t>complexe.</w:t>
      </w:r>
    </w:p>
    <w:p w14:paraId="37AC3A55" w14:textId="0B710AF0" w:rsidR="003B7F69" w:rsidRDefault="003B7F69" w:rsidP="4B9C7454">
      <w:pPr>
        <w:shd w:val="clear" w:color="auto" w:fill="FFFFFF" w:themeFill="background1"/>
        <w:spacing w:before="100" w:beforeAutospacing="1" w:after="100" w:afterAutospacing="1" w:line="240" w:lineRule="auto"/>
        <w:rPr>
          <w:color w:val="000000" w:themeColor="text1"/>
          <w:lang w:val="fr-FR"/>
        </w:rPr>
      </w:pPr>
      <w:r w:rsidRPr="4B9C7454">
        <w:rPr>
          <w:color w:val="000000" w:themeColor="text1"/>
          <w:lang w:val="fr-FR"/>
        </w:rPr>
        <w:t>- Facilité d’Utilisation : Des boutons spécifiques facilite le contrôle du bras électriques.</w:t>
      </w:r>
    </w:p>
    <w:p w14:paraId="71D6AB38" w14:textId="39FC7378" w:rsidR="4B9C7454" w:rsidRDefault="4B9C7454" w:rsidP="4B9C7454">
      <w:pPr>
        <w:shd w:val="clear" w:color="auto" w:fill="FFFFFF" w:themeFill="background1"/>
        <w:spacing w:beforeAutospacing="1" w:afterAutospacing="1" w:line="240" w:lineRule="auto"/>
        <w:rPr>
          <w:color w:val="000000" w:themeColor="text1"/>
          <w:sz w:val="28"/>
          <w:szCs w:val="28"/>
          <w:lang w:val="fr-FR"/>
        </w:rPr>
      </w:pPr>
    </w:p>
    <w:p w14:paraId="79015909" w14:textId="41C4A9CC" w:rsidR="4B9C7454" w:rsidRDefault="4B9C7454" w:rsidP="4B9C7454">
      <w:pPr>
        <w:shd w:val="clear" w:color="auto" w:fill="FFFFFF" w:themeFill="background1"/>
        <w:spacing w:beforeAutospacing="1" w:afterAutospacing="1" w:line="240" w:lineRule="auto"/>
        <w:rPr>
          <w:color w:val="000000" w:themeColor="text1"/>
          <w:sz w:val="28"/>
          <w:szCs w:val="28"/>
          <w:lang w:val="fr-FR"/>
        </w:rPr>
      </w:pPr>
    </w:p>
    <w:p w14:paraId="12EA756A" w14:textId="50ABC2C2" w:rsidR="4B9C7454" w:rsidRDefault="4B9C7454" w:rsidP="4B9C7454">
      <w:pPr>
        <w:shd w:val="clear" w:color="auto" w:fill="FFFFFF" w:themeFill="background1"/>
        <w:spacing w:beforeAutospacing="1" w:afterAutospacing="1" w:line="240" w:lineRule="auto"/>
        <w:rPr>
          <w:color w:val="000000" w:themeColor="text1"/>
          <w:sz w:val="28"/>
          <w:szCs w:val="28"/>
          <w:lang w:val="fr-FR"/>
        </w:rPr>
      </w:pPr>
    </w:p>
    <w:p w14:paraId="014F43E6" w14:textId="7F638C31" w:rsidR="4B9C7454" w:rsidRDefault="4B9C7454" w:rsidP="4B9C7454">
      <w:pPr>
        <w:shd w:val="clear" w:color="auto" w:fill="FFFFFF" w:themeFill="background1"/>
        <w:spacing w:beforeAutospacing="1" w:afterAutospacing="1" w:line="240" w:lineRule="auto"/>
        <w:rPr>
          <w:color w:val="000000" w:themeColor="text1"/>
          <w:sz w:val="28"/>
          <w:szCs w:val="28"/>
          <w:lang w:val="fr-FR"/>
        </w:rPr>
      </w:pPr>
    </w:p>
    <w:p w14:paraId="47CAD377" w14:textId="2335312A" w:rsidR="4B9C7454" w:rsidRDefault="4B9C7454" w:rsidP="4B9C7454">
      <w:pPr>
        <w:shd w:val="clear" w:color="auto" w:fill="FFFFFF" w:themeFill="background1"/>
        <w:spacing w:beforeAutospacing="1" w:afterAutospacing="1" w:line="240" w:lineRule="auto"/>
        <w:rPr>
          <w:b/>
          <w:bCs/>
          <w:color w:val="000000" w:themeColor="text1"/>
          <w:sz w:val="28"/>
          <w:szCs w:val="28"/>
        </w:rPr>
      </w:pPr>
    </w:p>
    <w:p w14:paraId="1F872CED" w14:textId="541FAB22" w:rsidR="00784322" w:rsidRDefault="00784322" w:rsidP="00784322">
      <w:pPr>
        <w:shd w:val="clear" w:color="auto" w:fill="FFFFFF" w:themeFill="background1"/>
        <w:spacing w:before="100" w:beforeAutospacing="1" w:after="100" w:afterAutospacing="1" w:line="240" w:lineRule="auto"/>
        <w:rPr>
          <w:b/>
          <w:bCs/>
          <w:color w:val="000000" w:themeColor="text1"/>
          <w:sz w:val="28"/>
          <w:szCs w:val="28"/>
        </w:rPr>
      </w:pPr>
      <w:r>
        <w:rPr>
          <w:b/>
          <w:bCs/>
          <w:color w:val="000000" w:themeColor="text1"/>
          <w:sz w:val="28"/>
          <w:szCs w:val="28"/>
        </w:rPr>
        <w:t>Images d</w:t>
      </w:r>
      <w:r w:rsidR="007C2C72">
        <w:rPr>
          <w:b/>
          <w:bCs/>
          <w:color w:val="000000" w:themeColor="text1"/>
          <w:sz w:val="28"/>
          <w:szCs w:val="28"/>
        </w:rPr>
        <w:t>e</w:t>
      </w:r>
      <w:r>
        <w:rPr>
          <w:b/>
          <w:bCs/>
          <w:color w:val="000000" w:themeColor="text1"/>
          <w:sz w:val="28"/>
          <w:szCs w:val="28"/>
        </w:rPr>
        <w:t xml:space="preserve"> produit final : </w:t>
      </w:r>
    </w:p>
    <w:p w14:paraId="72BD8D2C" w14:textId="6EDFFD94" w:rsidR="003B7F69" w:rsidRPr="00073592" w:rsidRDefault="00162A13" w:rsidP="00162A13">
      <w:pPr>
        <w:shd w:val="clear" w:color="auto" w:fill="FFFFFF"/>
        <w:spacing w:before="100" w:beforeAutospacing="1" w:after="100" w:afterAutospacing="1" w:line="240" w:lineRule="auto"/>
        <w:rPr>
          <w:color w:val="000000" w:themeColor="text1"/>
          <w:sz w:val="28"/>
          <w:szCs w:val="28"/>
          <w:lang w:val="fr-FR"/>
        </w:rPr>
      </w:pPr>
      <w:r>
        <w:rPr>
          <w:noProof/>
        </w:rPr>
        <mc:AlternateContent>
          <mc:Choice Requires="wps">
            <w:drawing>
              <wp:anchor distT="0" distB="0" distL="114300" distR="114300" simplePos="0" relativeHeight="251658246" behindDoc="0" locked="0" layoutInCell="1" allowOverlap="1" wp14:anchorId="52A2C5F5" wp14:editId="12C92F08">
                <wp:simplePos x="0" y="0"/>
                <wp:positionH relativeFrom="column">
                  <wp:posOffset>-402025</wp:posOffset>
                </wp:positionH>
                <wp:positionV relativeFrom="paragraph">
                  <wp:posOffset>4574399</wp:posOffset>
                </wp:positionV>
                <wp:extent cx="3184525" cy="635"/>
                <wp:effectExtent l="0" t="0" r="3175" b="12065"/>
                <wp:wrapTopAndBottom/>
                <wp:docPr id="1" name="Text Box 1"/>
                <wp:cNvGraphicFramePr/>
                <a:graphic xmlns:a="http://schemas.openxmlformats.org/drawingml/2006/main">
                  <a:graphicData uri="http://schemas.microsoft.com/office/word/2010/wordprocessingShape">
                    <wps:wsp>
                      <wps:cNvSpPr txBox="1"/>
                      <wps:spPr>
                        <a:xfrm>
                          <a:off x="0" y="0"/>
                          <a:ext cx="3184525" cy="635"/>
                        </a:xfrm>
                        <a:prstGeom prst="rect">
                          <a:avLst/>
                        </a:prstGeom>
                        <a:solidFill>
                          <a:prstClr val="white"/>
                        </a:solidFill>
                        <a:ln>
                          <a:noFill/>
                        </a:ln>
                      </wps:spPr>
                      <wps:txbx>
                        <w:txbxContent>
                          <w:p w14:paraId="17B930AB" w14:textId="419B8A37" w:rsidR="00162A13" w:rsidRPr="00B349A9" w:rsidRDefault="00162A13" w:rsidP="00162A13">
                            <w:pPr>
                              <w:pStyle w:val="Caption"/>
                              <w:rPr>
                                <w:noProof/>
                                <w:color w:val="000000" w:themeColor="text1"/>
                              </w:rPr>
                            </w:pPr>
                            <w:r>
                              <w:rPr>
                                <w:color w:val="000000" w:themeColor="text1"/>
                                <w:sz w:val="28"/>
                                <w:szCs w:val="28"/>
                              </w:rPr>
                              <w:t>Images de produit final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2A2C5F5" id="_x0000_t202" coordsize="21600,21600" o:spt="202" path="m,l,21600r21600,l21600,xe">
                <v:stroke joinstyle="miter"/>
                <v:path gradientshapeok="t" o:connecttype="rect"/>
              </v:shapetype>
              <v:shape id="Text Box 1" o:spid="_x0000_s1026" type="#_x0000_t202" style="position:absolute;margin-left:-31.65pt;margin-top:360.2pt;width:250.75pt;height:.0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YGTIFgIAADgEAAAOAAAAZHJzL2Uyb0RvYy54bWysU1Fv2jAQfp+0/2D5fQToqCpEqBgV0yTU&#13;&#10;VqJTn41jk0iOzzsbEvbrd3YS6Lo9TXtxLr7zd77v+7y4b2vDTgp9BTbnk9GYM2UlFJU95Pz7y+bT&#13;&#10;HWc+CFsIA1bl/Kw8v19+/LBo3FxNoQRTKGQEYv28cTkvQ3DzLPOyVLXwI3DKUlID1iLQLx6yAkVD&#13;&#10;6LXJpuPxbdYAFg5BKu9p96FL8mXC11rJ8KS1V4GZnNPdQloxrfu4ZsuFmB9QuLKS/TXEP9yiFpWl&#13;&#10;pheoBxEEO2L1B1RdSQQPOowk1BloXUmVZqBpJuN30+xK4VSahcjx7kKT/3+w8vG0c8/IQvsFWhIw&#13;&#10;EtI4P/e0GedpNdbxSzdllCcKzxfaVBuYpM2byd3n2XTGmaTc7c0sYmTXow59+KqgZjHIOZImiSpx&#13;&#10;2vrQlQ4lsZMHUxWbypj4ExNrg+wkSL+mrILqwX+rMjbWWoinOsC4k13niFFo920/3B6KM82M0NnB&#13;&#10;O7mpqNFW+PAskPSnMcnT4YkWbaDJOfQRZyXgz7/tx3qShbKcNeSnnPsfR4GKM/PNkmDRfEOAQ7Af&#13;&#10;Anus10AjTui1OJlCOoDBDKFGqF/J6qvYhVLCSuqV8zCE69C5mp6KVKtVKiKLORG2dudkhB4IfWlf&#13;&#10;BbpejkAqPsLgNDF/p0pXm3Rxq2MgipNkkdCOxZ5nsmcSvX9K0f9v/1PV9cEvfwEAAP//AwBQSwME&#13;&#10;FAAGAAgAAAAhALQbecblAAAAEAEAAA8AAABkcnMvZG93bnJldi54bWxMTz1PwzAQ3ZH4D9YhsaDW&#13;&#10;IQlplcapqgIDLBWhSzc3vsaB2I5ipw3/noMFlpPu3rv3Uawn07EzDr51VsD9PAKGtnaqtY2A/fvz&#13;&#10;bAnMB2mV7JxFAV/oYV1eXxUyV+5i3/BchYaRiPW5FKBD6HPOfa3RSD93PVrCTm4wMtA6NFwN8kLi&#13;&#10;puNxFGXcyNaSg5Y9bjXWn9VoBOzSw07fjaen102aDC/7cZt9NJUQtzfT44rGZgUs4BT+PuCnA+WH&#13;&#10;koId3WiVZ52AWZYkRBWwiKMUGDHSZBkDO/5eHoCXBf9fpPwGAAD//wMAUEsBAi0AFAAGAAgAAAAh&#13;&#10;ALaDOJL+AAAA4QEAABMAAAAAAAAAAAAAAAAAAAAAAFtDb250ZW50X1R5cGVzXS54bWxQSwECLQAU&#13;&#10;AAYACAAAACEAOP0h/9YAAACUAQAACwAAAAAAAAAAAAAAAAAvAQAAX3JlbHMvLnJlbHNQSwECLQAU&#13;&#10;AAYACAAAACEATGBkyBYCAAA4BAAADgAAAAAAAAAAAAAAAAAuAgAAZHJzL2Uyb0RvYy54bWxQSwEC&#13;&#10;LQAUAAYACAAAACEAtBt5xuUAAAAQAQAADwAAAAAAAAAAAAAAAABwBAAAZHJzL2Rvd25yZXYueG1s&#13;&#10;UEsFBgAAAAAEAAQA8wAAAIIFAAAAAA==&#13;&#10;" stroked="f">
                <v:textbox style="mso-fit-shape-to-text:t" inset="0,0,0,0">
                  <w:txbxContent>
                    <w:p w14:paraId="17B930AB" w14:textId="419B8A37" w:rsidR="00162A13" w:rsidRPr="00B349A9" w:rsidRDefault="00162A13" w:rsidP="00162A13">
                      <w:pPr>
                        <w:pStyle w:val="Caption"/>
                        <w:rPr>
                          <w:noProof/>
                          <w:color w:val="000000" w:themeColor="text1"/>
                        </w:rPr>
                      </w:pPr>
                      <w:r>
                        <w:rPr>
                          <w:color w:val="000000" w:themeColor="text1"/>
                          <w:sz w:val="28"/>
                          <w:szCs w:val="28"/>
                        </w:rPr>
                        <w:t>Images de produit final </w:t>
                      </w:r>
                    </w:p>
                  </w:txbxContent>
                </v:textbox>
                <w10:wrap type="topAndBottom"/>
              </v:shape>
            </w:pict>
          </mc:Fallback>
        </mc:AlternateContent>
      </w:r>
      <w:r>
        <w:rPr>
          <w:noProof/>
        </w:rPr>
        <mc:AlternateContent>
          <mc:Choice Requires="wps">
            <w:drawing>
              <wp:anchor distT="0" distB="0" distL="114300" distR="114300" simplePos="0" relativeHeight="251658247" behindDoc="0" locked="0" layoutInCell="1" allowOverlap="1" wp14:anchorId="577D066C" wp14:editId="6806FC17">
                <wp:simplePos x="0" y="0"/>
                <wp:positionH relativeFrom="column">
                  <wp:posOffset>3063240</wp:posOffset>
                </wp:positionH>
                <wp:positionV relativeFrom="paragraph">
                  <wp:posOffset>4607560</wp:posOffset>
                </wp:positionV>
                <wp:extent cx="3242310" cy="635"/>
                <wp:effectExtent l="0" t="0" r="0" b="12065"/>
                <wp:wrapTopAndBottom/>
                <wp:docPr id="3" name="Text Box 3"/>
                <wp:cNvGraphicFramePr/>
                <a:graphic xmlns:a="http://schemas.openxmlformats.org/drawingml/2006/main">
                  <a:graphicData uri="http://schemas.microsoft.com/office/word/2010/wordprocessingShape">
                    <wps:wsp>
                      <wps:cNvSpPr txBox="1"/>
                      <wps:spPr>
                        <a:xfrm>
                          <a:off x="0" y="0"/>
                          <a:ext cx="3242310" cy="635"/>
                        </a:xfrm>
                        <a:prstGeom prst="rect">
                          <a:avLst/>
                        </a:prstGeom>
                        <a:solidFill>
                          <a:prstClr val="white"/>
                        </a:solidFill>
                        <a:ln>
                          <a:noFill/>
                        </a:ln>
                      </wps:spPr>
                      <wps:txbx>
                        <w:txbxContent>
                          <w:p w14:paraId="5B3A54B8" w14:textId="5F2D36E2" w:rsidR="00162A13" w:rsidRPr="006F17D3" w:rsidRDefault="00162A13" w:rsidP="00162A13">
                            <w:pPr>
                              <w:pStyle w:val="Caption"/>
                              <w:rPr>
                                <w:noProof/>
                                <w:color w:val="000000" w:themeColor="text1"/>
                              </w:rPr>
                            </w:pPr>
                            <w:r>
                              <w:rPr>
                                <w:color w:val="000000" w:themeColor="text1"/>
                                <w:sz w:val="28"/>
                                <w:szCs w:val="28"/>
                              </w:rPr>
                              <w:t>Images de produit final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7D066C" id="Text Box 3" o:spid="_x0000_s1027" type="#_x0000_t202" style="position:absolute;margin-left:241.2pt;margin-top:362.8pt;width:255.3pt;height:.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BNnhGAIAAD8EAAAOAAAAZHJzL2Uyb0RvYy54bWysU01v2zAMvQ/YfxB0X5yPrRiMOEWWIsOA&#13;&#10;oC2QDj0rshwLkEWNUmJ3v36UbCddt9Owi0yTFCm+97i87RrDzgq9Blvw2WTKmbISSm2PBf/+tP3w&#13;&#10;mTMfhC2FAasK/qI8v129f7dsXa7mUIMpFTIqYn3euoLXIbg8y7ysVSP8BJyyFKwAGxHoF49ZiaKl&#13;&#10;6o3J5tPpTdYClg5BKu/Je9cH+SrVryolw0NVeRWYKTi9LaQT03mIZ7ZaivyIwtVaDs8Q//CKRmhL&#13;&#10;TS+l7kQQ7IT6j1KNlggeqjCR0GRQVVqqNANNM5u+mWZfC6fSLASOdxeY/P8rK+/Pe/eILHRfoCMC&#13;&#10;IyCt87knZ5ynq7CJX3opozhB+HKBTXWBSXIu5h/nixmFJMVuFp9ijex61aEPXxU0LBoFR+IkQSXO&#13;&#10;Ox/61DEldvJgdLnVxsSfGNgYZGdB/LW1Dmoo/luWsTHXQrzVF4ye7DpHtEJ36JguX814gPKFRkfo&#13;&#10;VeGd3GrqtxM+PAokGdBIJO3wQEdloC04DBZnNeDPv/ljPrFDUc5aklXB/Y+TQMWZ+WaJt6jB0cDR&#13;&#10;OIyGPTUboElntDROJpMuYDCjWSE0z6T4dexCIWEl9Sp4GM1N6MVNGyPVep2SSGlOhJ3dOxlLj7g+&#13;&#10;dc8C3cBKIDLvYRScyN+Q0+cmetz6FAjpxFzEtUdxgJtUmrgfNiquwev/lHXd+9UvAAAA//8DAFBL&#13;&#10;AwQUAAYACAAAACEAsD+PX+cAAAAQAQAADwAAAGRycy9kb3ducmV2LnhtbEyPQU/DMAyF70j8h8hI&#13;&#10;XBBL6Uq3dU2nacABLhNlF25Z4zWFJqmadOv+PWYXuFiy/fz8vnw1mpYdsfeNswIeJhEwtJVTja0F&#13;&#10;7D5e7ufAfJBWydZZFHBGD6vi+iqXmXIn+47HMtSMTKzPpAAdQpdx7iuNRvqJ69DS7uB6IwO1fc1V&#13;&#10;L09kbloeR1HKjWwsfdCyw43G6rscjIBt8rnVd8Ph+W2dTPvX3bBJv+pSiNub8WlJZb0EFnAMfxfw&#13;&#10;y0D5oaBgezdY5VkrIJnHCUkFzOLHFBgpFospIe4vkxnwIuf/QYofAAAA//8DAFBLAQItABQABgAI&#13;&#10;AAAAIQC2gziS/gAAAOEBAAATAAAAAAAAAAAAAAAAAAAAAABbQ29udGVudF9UeXBlc10ueG1sUEsB&#13;&#10;Ai0AFAAGAAgAAAAhADj9If/WAAAAlAEAAAsAAAAAAAAAAAAAAAAALwEAAF9yZWxzLy5yZWxzUEsB&#13;&#10;Ai0AFAAGAAgAAAAhAOQE2eEYAgAAPwQAAA4AAAAAAAAAAAAAAAAALgIAAGRycy9lMm9Eb2MueG1s&#13;&#10;UEsBAi0AFAAGAAgAAAAhALA/j1/nAAAAEAEAAA8AAAAAAAAAAAAAAAAAcgQAAGRycy9kb3ducmV2&#13;&#10;LnhtbFBLBQYAAAAABAAEAPMAAACGBQAAAAA=&#13;&#10;" stroked="f">
                <v:textbox style="mso-fit-shape-to-text:t" inset="0,0,0,0">
                  <w:txbxContent>
                    <w:p w14:paraId="5B3A54B8" w14:textId="5F2D36E2" w:rsidR="00162A13" w:rsidRPr="006F17D3" w:rsidRDefault="00162A13" w:rsidP="00162A13">
                      <w:pPr>
                        <w:pStyle w:val="Caption"/>
                        <w:rPr>
                          <w:noProof/>
                          <w:color w:val="000000" w:themeColor="text1"/>
                        </w:rPr>
                      </w:pPr>
                      <w:r>
                        <w:rPr>
                          <w:color w:val="000000" w:themeColor="text1"/>
                          <w:sz w:val="28"/>
                          <w:szCs w:val="28"/>
                        </w:rPr>
                        <w:t>Images de produit final </w:t>
                      </w:r>
                    </w:p>
                  </w:txbxContent>
                </v:textbox>
                <w10:wrap type="topAndBottom"/>
              </v:shape>
            </w:pict>
          </mc:Fallback>
        </mc:AlternateContent>
      </w:r>
      <w:r w:rsidR="001B0B9A">
        <w:rPr>
          <w:noProof/>
        </w:rPr>
        <mc:AlternateContent>
          <mc:Choice Requires="wps">
            <w:drawing>
              <wp:anchor distT="0" distB="0" distL="114300" distR="114300" simplePos="0" relativeHeight="251658249" behindDoc="0" locked="0" layoutInCell="1" allowOverlap="1" wp14:anchorId="22101399" wp14:editId="1EF7448D">
                <wp:simplePos x="0" y="0"/>
                <wp:positionH relativeFrom="column">
                  <wp:posOffset>3063240</wp:posOffset>
                </wp:positionH>
                <wp:positionV relativeFrom="paragraph">
                  <wp:posOffset>4607560</wp:posOffset>
                </wp:positionV>
                <wp:extent cx="3242310" cy="635"/>
                <wp:effectExtent l="0" t="0" r="0" b="12065"/>
                <wp:wrapTopAndBottom/>
                <wp:docPr id="8" name="Text Box 8"/>
                <wp:cNvGraphicFramePr/>
                <a:graphic xmlns:a="http://schemas.openxmlformats.org/drawingml/2006/main">
                  <a:graphicData uri="http://schemas.microsoft.com/office/word/2010/wordprocessingShape">
                    <wps:wsp>
                      <wps:cNvSpPr txBox="1"/>
                      <wps:spPr>
                        <a:xfrm>
                          <a:off x="0" y="0"/>
                          <a:ext cx="3242310" cy="635"/>
                        </a:xfrm>
                        <a:prstGeom prst="rect">
                          <a:avLst/>
                        </a:prstGeom>
                        <a:solidFill>
                          <a:prstClr val="white"/>
                        </a:solidFill>
                        <a:ln>
                          <a:noFill/>
                        </a:ln>
                      </wps:spPr>
                      <wps:txbx>
                        <w:txbxContent>
                          <w:p w14:paraId="70E2F1E3" w14:textId="36ADB7C1" w:rsidR="001B0B9A" w:rsidRPr="0098292F" w:rsidRDefault="001B0B9A" w:rsidP="001B0B9A">
                            <w:pPr>
                              <w:pStyle w:val="Caption"/>
                              <w:rPr>
                                <w:noProof/>
                              </w:rPr>
                            </w:pPr>
                            <w:bookmarkStart w:id="22" w:name="_Toc153298165"/>
                            <w:bookmarkStart w:id="23" w:name="_Toc153299208"/>
                            <w:r>
                              <w:t xml:space="preserve">Figure </w:t>
                            </w:r>
                            <w:r>
                              <w:fldChar w:fldCharType="begin"/>
                            </w:r>
                            <w:r>
                              <w:instrText xml:space="preserve"> SEQ Figure \* ARABIC </w:instrText>
                            </w:r>
                            <w:r>
                              <w:fldChar w:fldCharType="separate"/>
                            </w:r>
                            <w:r w:rsidR="00FE5DA4">
                              <w:rPr>
                                <w:noProof/>
                              </w:rPr>
                              <w:t>1</w:t>
                            </w:r>
                            <w:r>
                              <w:fldChar w:fldCharType="end"/>
                            </w:r>
                            <w:r>
                              <w:rPr>
                                <w:lang w:val="en-CA"/>
                              </w:rPr>
                              <w:t xml:space="preserve"> : </w:t>
                            </w:r>
                            <w:r w:rsidRPr="00720700">
                              <w:rPr>
                                <w:lang w:val="en-CA"/>
                              </w:rPr>
                              <w:t>Images de produit final</w:t>
                            </w:r>
                            <w:bookmarkEnd w:id="22"/>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101399" id="Text Box 8" o:spid="_x0000_s1028" type="#_x0000_t202" style="position:absolute;margin-left:241.2pt;margin-top:362.8pt;width:255.3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S5CrGQIAAD8EAAAOAAAAZHJzL2Uyb0RvYy54bWysU01v2zAMvQ/YfxB0X5yPrRiMOEWWIsOA&#13;&#10;oC2QDj0rshwLkEWNUmJ3v36UbCddt9Owi0yLFD/ee1zedo1hZ4Vegy34bDLlTFkJpbbHgn9/2n74&#13;&#10;zJkPwpbCgFUFf1Ge367ev1u2LldzqMGUChklsT5vXcHrEFyeZV7WqhF+Ak5ZclaAjQj0i8esRNFS&#13;&#10;9sZk8+n0JmsBS4cglfd0e9c7+Srlryolw0NVeRWYKTj1FtKJ6TzEM1stRX5E4WothzbEP3TRCG2p&#13;&#10;6CXVnQiCnVD/karREsFDFSYSmgyqSkuVZqBpZtM30+xr4VSahcDx7gKT/39p5f157x6Rhe4LdERg&#13;&#10;BKR1Pvd0GefpKmzilzpl5CcIXy6wqS4wSZeL+cf5YkYuSb6bxaeYI7s+dejDVwUNi0bBkThJUInz&#13;&#10;zoc+dAyJlTwYXW61MfEnOjYG2VkQf22tgxqS/xZlbIy1EF/1CeNNdp0jWqE7dEyX1O444wHKFxod&#13;&#10;oVeFd3Krqd5O+PAokGRAI5G0wwMdlYG24DBYnNWAP/92H+OJHfJy1pKsCu5/nAQqzsw3S7xFDY4G&#13;&#10;jsZhNOyp2QBNOqOlcTKZ9ACDGc0KoXkmxa9jFXIJK6lWwcNobkIvbtoYqdbrFERKcyLs7N7JmHrE&#13;&#10;9al7FugGVgKReQ+j4ET+hpw+NtHj1qdASCfmIq49igPcpNLE/bBRcQ1e/6eo696vfgEAAP//AwBQ&#13;&#10;SwMEFAAGAAgAAAAhALA/j1/nAAAAEAEAAA8AAABkcnMvZG93bnJldi54bWxMj0FPwzAMhe9I/IfI&#13;&#10;SFwQS+lKt3VNp2nAAS4TZRduWeM1hSapmnTr/j1mF7hYsv38/L58NZqWHbH3jbMCHiYRMLSVU42t&#13;&#10;Bew+Xu7nwHyQVsnWWRRwRg+r4voql5lyJ/uOxzLUjEysz6QAHUKXce4rjUb6ievQ0u7geiMDtX3N&#13;&#10;VS9PZG5aHkdRyo1sLH3QssONxuq7HIyAbfK51XfD4fltnUz7192wSb/qUojbm/FpSWW9BBZwDH8X&#13;&#10;8MtA+aGgYHs3WOVZKyCZxwlJBczixxQYKRaLKSHuL5MZ8CLn/0GKHwAAAP//AwBQSwECLQAUAAYA&#13;&#10;CAAAACEAtoM4kv4AAADhAQAAEwAAAAAAAAAAAAAAAAAAAAAAW0NvbnRlbnRfVHlwZXNdLnhtbFBL&#13;&#10;AQItABQABgAIAAAAIQA4/SH/1gAAAJQBAAALAAAAAAAAAAAAAAAAAC8BAABfcmVscy8ucmVsc1BL&#13;&#10;AQItABQABgAIAAAAIQDmS5CrGQIAAD8EAAAOAAAAAAAAAAAAAAAAAC4CAABkcnMvZTJvRG9jLnht&#13;&#10;bFBLAQItABQABgAIAAAAIQCwP49f5wAAABABAAAPAAAAAAAAAAAAAAAAAHMEAABkcnMvZG93bnJl&#13;&#10;di54bWxQSwUGAAAAAAQABADzAAAAhwUAAAAA&#13;&#10;" stroked="f">
                <v:textbox style="mso-fit-shape-to-text:t" inset="0,0,0,0">
                  <w:txbxContent>
                    <w:p w14:paraId="70E2F1E3" w14:textId="36ADB7C1" w:rsidR="001B0B9A" w:rsidRPr="0098292F" w:rsidRDefault="001B0B9A" w:rsidP="001B0B9A">
                      <w:pPr>
                        <w:pStyle w:val="Caption"/>
                        <w:rPr>
                          <w:noProof/>
                        </w:rPr>
                      </w:pPr>
                      <w:bookmarkStart w:id="24" w:name="_Toc153298165"/>
                      <w:bookmarkStart w:id="25" w:name="_Toc153299208"/>
                      <w:r>
                        <w:t xml:space="preserve">Figure </w:t>
                      </w:r>
                      <w:r>
                        <w:fldChar w:fldCharType="begin"/>
                      </w:r>
                      <w:r>
                        <w:instrText xml:space="preserve"> SEQ Figure \* ARABIC </w:instrText>
                      </w:r>
                      <w:r>
                        <w:fldChar w:fldCharType="separate"/>
                      </w:r>
                      <w:r w:rsidR="00FE5DA4">
                        <w:rPr>
                          <w:noProof/>
                        </w:rPr>
                        <w:t>1</w:t>
                      </w:r>
                      <w:r>
                        <w:fldChar w:fldCharType="end"/>
                      </w:r>
                      <w:r>
                        <w:rPr>
                          <w:lang w:val="en-CA"/>
                        </w:rPr>
                        <w:t xml:space="preserve"> : </w:t>
                      </w:r>
                      <w:r w:rsidRPr="00720700">
                        <w:rPr>
                          <w:lang w:val="en-CA"/>
                        </w:rPr>
                        <w:t>Images de produit final</w:t>
                      </w:r>
                      <w:bookmarkEnd w:id="24"/>
                      <w:bookmarkEnd w:id="25"/>
                    </w:p>
                  </w:txbxContent>
                </v:textbox>
                <w10:wrap type="topAndBottom"/>
              </v:shape>
            </w:pict>
          </mc:Fallback>
        </mc:AlternateContent>
      </w:r>
      <w:r w:rsidR="004F54F5">
        <w:rPr>
          <w:b/>
          <w:bCs/>
          <w:noProof/>
          <w:color w:val="000000" w:themeColor="text1"/>
          <w:sz w:val="20"/>
          <w:szCs w:val="20"/>
          <w:lang w:val="en-CA"/>
        </w:rPr>
        <w:drawing>
          <wp:anchor distT="0" distB="0" distL="114300" distR="114300" simplePos="0" relativeHeight="251658243" behindDoc="0" locked="0" layoutInCell="1" allowOverlap="1" wp14:anchorId="6390D046" wp14:editId="15F8F512">
            <wp:simplePos x="0" y="0"/>
            <wp:positionH relativeFrom="margin">
              <wp:posOffset>2522855</wp:posOffset>
            </wp:positionH>
            <wp:positionV relativeFrom="margin">
              <wp:posOffset>1149985</wp:posOffset>
            </wp:positionV>
            <wp:extent cx="4323080" cy="3242310"/>
            <wp:effectExtent l="0" t="5715" r="1905" b="1905"/>
            <wp:wrapTopAndBottom/>
            <wp:docPr id="5" name="Picture 5" descr="A red robot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red robot on a table&#10;&#10;Description automatically generated"/>
                    <pic:cNvPicPr/>
                  </pic:nvPicPr>
                  <pic:blipFill>
                    <a:blip r:embed="rId20"/>
                    <a:stretch>
                      <a:fillRect/>
                    </a:stretch>
                  </pic:blipFill>
                  <pic:spPr>
                    <a:xfrm rot="5400000">
                      <a:off x="0" y="0"/>
                      <a:ext cx="4323080" cy="3242310"/>
                    </a:xfrm>
                    <a:prstGeom prst="rect">
                      <a:avLst/>
                    </a:prstGeom>
                  </pic:spPr>
                </pic:pic>
              </a:graphicData>
            </a:graphic>
            <wp14:sizeRelH relativeFrom="margin">
              <wp14:pctWidth>0</wp14:pctWidth>
            </wp14:sizeRelH>
            <wp14:sizeRelV relativeFrom="margin">
              <wp14:pctHeight>0</wp14:pctHeight>
            </wp14:sizeRelV>
          </wp:anchor>
        </w:drawing>
      </w:r>
      <w:r w:rsidR="001B0B9A">
        <w:rPr>
          <w:noProof/>
        </w:rPr>
        <mc:AlternateContent>
          <mc:Choice Requires="wps">
            <w:drawing>
              <wp:anchor distT="0" distB="0" distL="114300" distR="114300" simplePos="0" relativeHeight="251658248" behindDoc="0" locked="0" layoutInCell="1" allowOverlap="1" wp14:anchorId="20DC9E27" wp14:editId="26701FC7">
                <wp:simplePos x="0" y="0"/>
                <wp:positionH relativeFrom="column">
                  <wp:posOffset>-436245</wp:posOffset>
                </wp:positionH>
                <wp:positionV relativeFrom="paragraph">
                  <wp:posOffset>4563110</wp:posOffset>
                </wp:positionV>
                <wp:extent cx="3184525" cy="635"/>
                <wp:effectExtent l="0" t="0" r="3175" b="12065"/>
                <wp:wrapTopAndBottom/>
                <wp:docPr id="7" name="Text Box 7"/>
                <wp:cNvGraphicFramePr/>
                <a:graphic xmlns:a="http://schemas.openxmlformats.org/drawingml/2006/main">
                  <a:graphicData uri="http://schemas.microsoft.com/office/word/2010/wordprocessingShape">
                    <wps:wsp>
                      <wps:cNvSpPr txBox="1"/>
                      <wps:spPr>
                        <a:xfrm>
                          <a:off x="0" y="0"/>
                          <a:ext cx="3184525" cy="635"/>
                        </a:xfrm>
                        <a:prstGeom prst="rect">
                          <a:avLst/>
                        </a:prstGeom>
                        <a:solidFill>
                          <a:prstClr val="white"/>
                        </a:solidFill>
                        <a:ln>
                          <a:noFill/>
                        </a:ln>
                      </wps:spPr>
                      <wps:txbx>
                        <w:txbxContent>
                          <w:p w14:paraId="3046364D" w14:textId="18F3F692" w:rsidR="001B0B9A" w:rsidRPr="004552AF" w:rsidRDefault="001B0B9A" w:rsidP="001B0B9A">
                            <w:pPr>
                              <w:pStyle w:val="Caption"/>
                              <w:rPr>
                                <w:noProof/>
                              </w:rPr>
                            </w:pPr>
                            <w:bookmarkStart w:id="26" w:name="_Toc153298166"/>
                            <w:bookmarkStart w:id="27" w:name="_Toc153299209"/>
                            <w:r>
                              <w:t xml:space="preserve">Figure </w:t>
                            </w:r>
                            <w:r>
                              <w:fldChar w:fldCharType="begin"/>
                            </w:r>
                            <w:r>
                              <w:instrText xml:space="preserve"> SEQ Figure \* ARABIC </w:instrText>
                            </w:r>
                            <w:r>
                              <w:fldChar w:fldCharType="separate"/>
                            </w:r>
                            <w:r w:rsidR="00FE5DA4">
                              <w:rPr>
                                <w:noProof/>
                              </w:rPr>
                              <w:t>2</w:t>
                            </w:r>
                            <w:r>
                              <w:fldChar w:fldCharType="end"/>
                            </w:r>
                            <w:r>
                              <w:rPr>
                                <w:lang w:val="en-CA"/>
                              </w:rPr>
                              <w:t xml:space="preserve"> : </w:t>
                            </w:r>
                            <w:r w:rsidRPr="00192283">
                              <w:rPr>
                                <w:lang w:val="en-CA"/>
                              </w:rPr>
                              <w:t>Images de produit final</w:t>
                            </w:r>
                            <w:bookmarkEnd w:id="26"/>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DC9E27" id="Text Box 7" o:spid="_x0000_s1029" type="#_x0000_t202" style="position:absolute;margin-left:-34.35pt;margin-top:359.3pt;width:250.75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ttGwIAAD8EAAAOAAAAZHJzL2Uyb0RvYy54bWysU8Fu2zAMvQ/YPwi6L07SpSiMOEWWIsOA&#13;&#10;oC2QDj0rshwLkEWNUmJnXz9KjpOu22nYRaZJihTfe5zfd41hR4Vegy34ZDTmTFkJpbb7gn9/WX+6&#13;&#10;48wHYUthwKqCn5Tn94uPH+aty9UUajClQkZFrM9bV/A6BJdnmZe1aoQfgVOWghVgIwL94j4rUbRU&#13;&#10;vTHZdDy+zVrA0iFI5T15H/ogX6T6VaVkeKoqrwIzBae3hXRiOnfxzBZzke9RuFrL8zPEP7yiEdpS&#13;&#10;00upBxEEO6D+o1SjJYKHKowkNBlUlZYqzUDTTMbvptnWwqk0C4Hj3QUm///Kysfj1j0jC90X6IjA&#13;&#10;CEjrfO7JGefpKmzil17KKE4Qni6wqS4wSc6byd3n2XTGmaTY7c0s1siuVx368FVBw6JRcCROElTi&#13;&#10;uPGhTx1SYicPRpdrbUz8iYGVQXYUxF9b66DOxX/LMjbmWoi3+oLRk13niFbodh3TZcGnw4w7KE80&#13;&#10;OkKvCu/kWlO/jfDhWSDJgKYlaYcnOioDbcHhbHFWA/78mz/mEzsU5awlWRXc/zgIVJyZb5Z4ixoc&#13;&#10;DByM3WDYQ7MCmnRCS+NkMukCBjOYFULzSopfxi4UElZSr4KHwVyFXty0MVItlymJlOZE2Nitk7H0&#13;&#10;gOtL9yrQnVkJROYjDIIT+Tty+txEj1seAiGdmIu49iie4SaVJu7PGxXX4O1/yrru/eIXAAAA//8D&#13;&#10;AFBLAwQUAAYACAAAACEANsCC7uYAAAAQAQAADwAAAGRycy9kb3ducmV2LnhtbEyPQU/DMAyF70j8&#13;&#10;h8hIXNCWbqvaqms6TQMOcJkou3DLmqwpNE7VpFv595hd4GLJ9vPz+4rNZDt21oNvHQpYzCNgGmun&#13;&#10;WmwEHN6fZxkwHyQq2TnUAr61h015e1PIXLkLvulzFRpGJuhzKcCE0Oec+9poK/3c9Rppd3KDlYHa&#13;&#10;oeFqkBcytx1fRlHCrWyRPhjZ653R9Vc1WgH7+GNvHsbT0+s2Xg0vh3GXfDaVEPd30+OaynYNLOgp&#13;&#10;/F3ALwPlh5KCHd2IyrNOwCzJUpIKSBdZAowU8WpJRMfrJAVeFvw/SPkDAAD//wMAUEsBAi0AFAAG&#13;&#10;AAgAAAAhALaDOJL+AAAA4QEAABMAAAAAAAAAAAAAAAAAAAAAAFtDb250ZW50X1R5cGVzXS54bWxQ&#13;&#10;SwECLQAUAAYACAAAACEAOP0h/9YAAACUAQAACwAAAAAAAAAAAAAAAAAvAQAAX3JlbHMvLnJlbHNQ&#13;&#10;SwECLQAUAAYACAAAACEA0P7bbRsCAAA/BAAADgAAAAAAAAAAAAAAAAAuAgAAZHJzL2Uyb0RvYy54&#13;&#10;bWxQSwECLQAUAAYACAAAACEANsCC7uYAAAAQAQAADwAAAAAAAAAAAAAAAAB1BAAAZHJzL2Rvd25y&#13;&#10;ZXYueG1sUEsFBgAAAAAEAAQA8wAAAIgFAAAAAA==&#13;&#10;" stroked="f">
                <v:textbox style="mso-fit-shape-to-text:t" inset="0,0,0,0">
                  <w:txbxContent>
                    <w:p w14:paraId="3046364D" w14:textId="18F3F692" w:rsidR="001B0B9A" w:rsidRPr="004552AF" w:rsidRDefault="001B0B9A" w:rsidP="001B0B9A">
                      <w:pPr>
                        <w:pStyle w:val="Caption"/>
                        <w:rPr>
                          <w:noProof/>
                        </w:rPr>
                      </w:pPr>
                      <w:bookmarkStart w:id="28" w:name="_Toc153298166"/>
                      <w:bookmarkStart w:id="29" w:name="_Toc153299209"/>
                      <w:r>
                        <w:t xml:space="preserve">Figure </w:t>
                      </w:r>
                      <w:r>
                        <w:fldChar w:fldCharType="begin"/>
                      </w:r>
                      <w:r>
                        <w:instrText xml:space="preserve"> SEQ Figure \* ARABIC </w:instrText>
                      </w:r>
                      <w:r>
                        <w:fldChar w:fldCharType="separate"/>
                      </w:r>
                      <w:r w:rsidR="00FE5DA4">
                        <w:rPr>
                          <w:noProof/>
                        </w:rPr>
                        <w:t>2</w:t>
                      </w:r>
                      <w:r>
                        <w:fldChar w:fldCharType="end"/>
                      </w:r>
                      <w:r>
                        <w:rPr>
                          <w:lang w:val="en-CA"/>
                        </w:rPr>
                        <w:t xml:space="preserve"> : </w:t>
                      </w:r>
                      <w:r w:rsidRPr="00192283">
                        <w:rPr>
                          <w:lang w:val="en-CA"/>
                        </w:rPr>
                        <w:t>Images de produit final</w:t>
                      </w:r>
                      <w:bookmarkEnd w:id="28"/>
                      <w:bookmarkEnd w:id="29"/>
                    </w:p>
                  </w:txbxContent>
                </v:textbox>
                <w10:wrap type="topAndBottom"/>
              </v:shape>
            </w:pict>
          </mc:Fallback>
        </mc:AlternateContent>
      </w:r>
      <w:r w:rsidR="004F54F5">
        <w:rPr>
          <w:b/>
          <w:bCs/>
          <w:noProof/>
          <w:color w:val="000000" w:themeColor="text1"/>
          <w:sz w:val="20"/>
          <w:szCs w:val="20"/>
          <w:lang w:val="en-CA"/>
        </w:rPr>
        <w:drawing>
          <wp:anchor distT="0" distB="0" distL="114300" distR="114300" simplePos="0" relativeHeight="251658244" behindDoc="0" locked="0" layoutInCell="1" allowOverlap="1" wp14:anchorId="69314AF7" wp14:editId="312AF326">
            <wp:simplePos x="0" y="0"/>
            <wp:positionH relativeFrom="margin">
              <wp:posOffset>-967105</wp:posOffset>
            </wp:positionH>
            <wp:positionV relativeFrom="margin">
              <wp:posOffset>1172845</wp:posOffset>
            </wp:positionV>
            <wp:extent cx="4246245" cy="3184525"/>
            <wp:effectExtent l="0" t="2540" r="5715" b="5715"/>
            <wp:wrapTopAndBottom/>
            <wp:docPr id="4" name="Picture 4" descr="A red robot arm with wires and wire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red robot arm with wires and wires on a table&#10;&#10;Description automatically generated"/>
                    <pic:cNvPicPr/>
                  </pic:nvPicPr>
                  <pic:blipFill>
                    <a:blip r:embed="rId21"/>
                    <a:stretch>
                      <a:fillRect/>
                    </a:stretch>
                  </pic:blipFill>
                  <pic:spPr>
                    <a:xfrm rot="5400000">
                      <a:off x="0" y="0"/>
                      <a:ext cx="4246245" cy="3184525"/>
                    </a:xfrm>
                    <a:prstGeom prst="rect">
                      <a:avLst/>
                    </a:prstGeom>
                  </pic:spPr>
                </pic:pic>
              </a:graphicData>
            </a:graphic>
          </wp:anchor>
        </w:drawing>
      </w:r>
    </w:p>
    <w:p w14:paraId="206657E0" w14:textId="027ED028" w:rsidR="00073592" w:rsidRDefault="00575407" w:rsidP="0C666346">
      <w:pPr>
        <w:shd w:val="clear" w:color="auto" w:fill="FFFFFF" w:themeFill="background1"/>
        <w:spacing w:before="100" w:beforeAutospacing="1" w:after="100" w:afterAutospacing="1" w:line="240" w:lineRule="auto"/>
        <w:rPr>
          <w:b/>
          <w:bCs/>
          <w:color w:val="000000" w:themeColor="text1"/>
          <w:sz w:val="28"/>
          <w:szCs w:val="28"/>
        </w:rPr>
      </w:pPr>
      <w:r w:rsidRPr="005548C6">
        <w:rPr>
          <w:b/>
          <w:bCs/>
          <w:color w:val="000000" w:themeColor="text1"/>
          <w:sz w:val="20"/>
          <w:szCs w:val="20"/>
        </w:rPr>
        <w:t xml:space="preserve"> </w:t>
      </w:r>
      <w:r w:rsidR="00293EA7" w:rsidRPr="004C2F3F">
        <w:rPr>
          <w:b/>
          <w:bCs/>
          <w:color w:val="000000" w:themeColor="text1"/>
          <w:sz w:val="28"/>
          <w:szCs w:val="28"/>
        </w:rPr>
        <w:t>Les</w:t>
      </w:r>
      <w:r w:rsidR="004C2F3F" w:rsidRPr="004C2F3F">
        <w:rPr>
          <w:b/>
          <w:bCs/>
          <w:color w:val="000000" w:themeColor="text1"/>
          <w:sz w:val="28"/>
          <w:szCs w:val="28"/>
        </w:rPr>
        <w:t xml:space="preserve"> caractéristiques principales</w:t>
      </w:r>
      <w:r w:rsidR="004C2F3F">
        <w:rPr>
          <w:b/>
          <w:bCs/>
          <w:color w:val="000000" w:themeColor="text1"/>
          <w:sz w:val="28"/>
          <w:szCs w:val="28"/>
        </w:rPr>
        <w:t xml:space="preserve"> : </w:t>
      </w:r>
    </w:p>
    <w:p w14:paraId="5A19CFFA" w14:textId="4E0CDCED" w:rsidR="4B9C7454" w:rsidRDefault="4B9C7454" w:rsidP="4B9C7454">
      <w:pPr>
        <w:shd w:val="clear" w:color="auto" w:fill="FFFFFF" w:themeFill="background1"/>
        <w:spacing w:beforeAutospacing="1" w:afterAutospacing="1" w:line="240" w:lineRule="auto"/>
        <w:rPr>
          <w:b/>
          <w:bCs/>
          <w:color w:val="000000" w:themeColor="text1"/>
          <w:sz w:val="28"/>
          <w:szCs w:val="28"/>
        </w:rPr>
      </w:pPr>
    </w:p>
    <w:p w14:paraId="5CB44AE2" w14:textId="1B38638A" w:rsidR="00764AC4" w:rsidRPr="00764AC4" w:rsidRDefault="00764AC4" w:rsidP="00144C0B">
      <w:pPr>
        <w:shd w:val="clear" w:color="auto" w:fill="FFFFFF" w:themeFill="background1"/>
        <w:spacing w:before="100" w:beforeAutospacing="1" w:after="100" w:afterAutospacing="1" w:line="240" w:lineRule="auto"/>
        <w:rPr>
          <w:color w:val="000000" w:themeColor="text1"/>
          <w:lang w:val="fr-FR"/>
        </w:rPr>
      </w:pPr>
      <w:r w:rsidRPr="4B9C7454">
        <w:rPr>
          <w:color w:val="000000" w:themeColor="text1"/>
          <w:lang w:val="fr-FR"/>
        </w:rPr>
        <w:t xml:space="preserve">Le cadre du bras est principalement composé de </w:t>
      </w:r>
      <w:r w:rsidR="00144C0B" w:rsidRPr="4B9C7454">
        <w:rPr>
          <w:color w:val="000000" w:themeColor="text1"/>
          <w:lang w:val="fr-FR"/>
        </w:rPr>
        <w:t>plastique</w:t>
      </w:r>
      <w:r w:rsidRPr="4B9C7454">
        <w:rPr>
          <w:color w:val="000000" w:themeColor="text1"/>
          <w:lang w:val="fr-FR"/>
        </w:rPr>
        <w:t xml:space="preserve">, ce qui lui confère </w:t>
      </w:r>
      <w:r w:rsidR="00B954B0" w:rsidRPr="4B9C7454">
        <w:rPr>
          <w:color w:val="000000" w:themeColor="text1"/>
          <w:lang w:val="fr-FR"/>
        </w:rPr>
        <w:t xml:space="preserve">une </w:t>
      </w:r>
      <w:r w:rsidR="002C6E82" w:rsidRPr="4B9C7454">
        <w:rPr>
          <w:color w:val="000000" w:themeColor="text1"/>
          <w:lang w:val="fr-FR"/>
        </w:rPr>
        <w:t>légèreté</w:t>
      </w:r>
      <w:r w:rsidR="00B954B0" w:rsidRPr="4B9C7454">
        <w:rPr>
          <w:color w:val="000000" w:themeColor="text1"/>
          <w:lang w:val="fr-FR"/>
        </w:rPr>
        <w:t xml:space="preserve">. </w:t>
      </w:r>
      <w:r w:rsidRPr="4B9C7454">
        <w:rPr>
          <w:color w:val="000000" w:themeColor="text1"/>
          <w:lang w:val="fr-FR"/>
        </w:rPr>
        <w:t>Cette construction assure également la stabilité nécessaire pour des opérations précises. Le bras est conçu pour fonctionner dans des conditions standard, ne nécessitant pas de conditions environnementales particulières, ce qui le rend adaptable à diverses applications.</w:t>
      </w:r>
    </w:p>
    <w:p w14:paraId="3FAFE952" w14:textId="07BDFEE3" w:rsidR="4B9C7454" w:rsidRDefault="4B9C7454" w:rsidP="4B9C7454">
      <w:pPr>
        <w:shd w:val="clear" w:color="auto" w:fill="FFFFFF" w:themeFill="background1"/>
        <w:spacing w:beforeAutospacing="1" w:afterAutospacing="1" w:line="240" w:lineRule="auto"/>
        <w:rPr>
          <w:color w:val="000000" w:themeColor="text1"/>
          <w:lang w:val="fr-FR"/>
        </w:rPr>
      </w:pPr>
    </w:p>
    <w:p w14:paraId="0A08900B" w14:textId="4DE10DD5" w:rsidR="00B71454" w:rsidRPr="00EE5948" w:rsidRDefault="00EE5948" w:rsidP="00EE5948">
      <w:pPr>
        <w:shd w:val="clear" w:color="auto" w:fill="FFFFFF" w:themeFill="background1"/>
        <w:spacing w:before="100" w:beforeAutospacing="1" w:after="100" w:afterAutospacing="1" w:line="240" w:lineRule="auto"/>
        <w:rPr>
          <w:b/>
          <w:bCs/>
          <w:color w:val="000000" w:themeColor="text1"/>
          <w:sz w:val="28"/>
          <w:szCs w:val="28"/>
        </w:rPr>
      </w:pPr>
      <w:r w:rsidRPr="00EE5948">
        <w:rPr>
          <w:b/>
          <w:bCs/>
          <w:color w:val="000000" w:themeColor="text1"/>
          <w:sz w:val="28"/>
          <w:szCs w:val="28"/>
        </w:rPr>
        <w:t>L’architecture</w:t>
      </w:r>
      <w:r w:rsidR="009F4C0C" w:rsidRPr="00EE5948">
        <w:rPr>
          <w:b/>
          <w:bCs/>
          <w:color w:val="000000" w:themeColor="text1"/>
          <w:sz w:val="28"/>
          <w:szCs w:val="28"/>
        </w:rPr>
        <w:t>/construction du système en termes non techniques</w:t>
      </w:r>
      <w:r w:rsidRPr="00EE5948">
        <w:rPr>
          <w:b/>
          <w:bCs/>
          <w:color w:val="000000" w:themeColor="text1"/>
          <w:sz w:val="28"/>
          <w:szCs w:val="28"/>
        </w:rPr>
        <w:t> :</w:t>
      </w:r>
    </w:p>
    <w:p w14:paraId="0E680D8F" w14:textId="159D11BE" w:rsidR="00EE5948" w:rsidRDefault="00EE5948" w:rsidP="00B71454">
      <w:pPr>
        <w:pStyle w:val="ListParagraph"/>
        <w:shd w:val="clear" w:color="auto" w:fill="FFFFFF" w:themeFill="background1"/>
        <w:spacing w:before="100" w:beforeAutospacing="1" w:after="100" w:afterAutospacing="1" w:line="240" w:lineRule="auto"/>
        <w:rPr>
          <w:b/>
          <w:bCs/>
          <w:color w:val="000000" w:themeColor="text1"/>
          <w:sz w:val="28"/>
          <w:szCs w:val="28"/>
          <w:lang w:val="fr-FR"/>
        </w:rPr>
      </w:pPr>
    </w:p>
    <w:p w14:paraId="06DAE341" w14:textId="77777777" w:rsidR="000D18F5" w:rsidRPr="00B71454" w:rsidRDefault="000D18F5" w:rsidP="000D18F5">
      <w:pPr>
        <w:shd w:val="clear" w:color="auto" w:fill="FFFFFF" w:themeFill="background1"/>
        <w:spacing w:before="100" w:beforeAutospacing="1" w:after="100" w:afterAutospacing="1" w:line="240" w:lineRule="auto"/>
        <w:rPr>
          <w:color w:val="000000" w:themeColor="text1"/>
          <w:sz w:val="28"/>
          <w:szCs w:val="28"/>
          <w:lang w:val="fr-FR"/>
        </w:rPr>
      </w:pPr>
      <w:r w:rsidRPr="00B71454">
        <w:rPr>
          <w:rFonts w:hint="cs"/>
          <w:color w:val="000000" w:themeColor="text1"/>
          <w:sz w:val="28"/>
          <w:szCs w:val="28"/>
          <w:lang w:val="fr-FR"/>
        </w:rPr>
        <w:t xml:space="preserve">Notre produit est composé essentiellement en 4 sous-systèmes : </w:t>
      </w:r>
    </w:p>
    <w:p w14:paraId="71359B12" w14:textId="2B490E0A" w:rsidR="4B9C7454" w:rsidRDefault="4B9C7454" w:rsidP="4B9C7454">
      <w:pPr>
        <w:shd w:val="clear" w:color="auto" w:fill="FFFFFF" w:themeFill="background1"/>
        <w:spacing w:beforeAutospacing="1" w:afterAutospacing="1" w:line="240" w:lineRule="auto"/>
        <w:rPr>
          <w:color w:val="000000" w:themeColor="text1"/>
          <w:sz w:val="28"/>
          <w:szCs w:val="28"/>
          <w:lang w:val="fr-FR"/>
        </w:rPr>
      </w:pPr>
    </w:p>
    <w:p w14:paraId="164CF4D4" w14:textId="77777777" w:rsidR="000D18F5" w:rsidRPr="00B71454" w:rsidRDefault="000D18F5" w:rsidP="00302FBD">
      <w:pPr>
        <w:pStyle w:val="ListParagraph"/>
        <w:numPr>
          <w:ilvl w:val="0"/>
          <w:numId w:val="8"/>
        </w:numPr>
        <w:shd w:val="clear" w:color="auto" w:fill="FFFFFF" w:themeFill="background1"/>
        <w:spacing w:before="100" w:beforeAutospacing="1" w:after="100" w:afterAutospacing="1" w:line="240" w:lineRule="auto"/>
        <w:rPr>
          <w:rFonts w:ascii="Times New Roman" w:hAnsi="Times New Roman"/>
          <w:color w:val="000000" w:themeColor="text1"/>
          <w:sz w:val="24"/>
          <w:szCs w:val="24"/>
          <w:lang w:val="fr-FR"/>
        </w:rPr>
      </w:pPr>
      <w:r w:rsidRPr="4B9C7454">
        <w:rPr>
          <w:rFonts w:ascii="Times New Roman" w:hAnsi="Times New Roman" w:hint="cs"/>
          <w:color w:val="000000" w:themeColor="text1"/>
          <w:sz w:val="24"/>
          <w:szCs w:val="24"/>
          <w:lang w:val="fr-FR"/>
        </w:rPr>
        <w:t>La base : qui effectue un mouvement de rotation</w:t>
      </w:r>
    </w:p>
    <w:p w14:paraId="2159360B" w14:textId="77777777" w:rsidR="000D18F5" w:rsidRPr="00B71454" w:rsidRDefault="000D18F5" w:rsidP="00302FBD">
      <w:pPr>
        <w:pStyle w:val="ListParagraph"/>
        <w:numPr>
          <w:ilvl w:val="0"/>
          <w:numId w:val="8"/>
        </w:numPr>
        <w:shd w:val="clear" w:color="auto" w:fill="FFFFFF" w:themeFill="background1"/>
        <w:spacing w:before="100" w:beforeAutospacing="1" w:after="100" w:afterAutospacing="1" w:line="240" w:lineRule="auto"/>
        <w:rPr>
          <w:rFonts w:ascii="Times New Roman" w:hAnsi="Times New Roman"/>
          <w:color w:val="000000" w:themeColor="text1"/>
          <w:sz w:val="24"/>
          <w:szCs w:val="24"/>
          <w:lang w:val="fr-FR"/>
        </w:rPr>
      </w:pPr>
      <w:r w:rsidRPr="4B9C7454">
        <w:rPr>
          <w:rFonts w:ascii="Times New Roman" w:hAnsi="Times New Roman" w:hint="cs"/>
          <w:color w:val="000000" w:themeColor="text1"/>
          <w:sz w:val="24"/>
          <w:szCs w:val="24"/>
          <w:lang w:val="fr-FR"/>
        </w:rPr>
        <w:t xml:space="preserve">L’avant-bras : qui effectue un mouvement horizontal </w:t>
      </w:r>
    </w:p>
    <w:p w14:paraId="767B1358" w14:textId="77777777" w:rsidR="000D18F5" w:rsidRPr="00B71454" w:rsidRDefault="000D18F5" w:rsidP="00302FBD">
      <w:pPr>
        <w:pStyle w:val="ListParagraph"/>
        <w:numPr>
          <w:ilvl w:val="0"/>
          <w:numId w:val="8"/>
        </w:numPr>
        <w:shd w:val="clear" w:color="auto" w:fill="FFFFFF" w:themeFill="background1"/>
        <w:spacing w:before="100" w:beforeAutospacing="1" w:after="100" w:afterAutospacing="1" w:line="240" w:lineRule="auto"/>
        <w:rPr>
          <w:rFonts w:ascii="Times New Roman" w:hAnsi="Times New Roman"/>
          <w:color w:val="000000" w:themeColor="text1"/>
          <w:sz w:val="24"/>
          <w:szCs w:val="24"/>
          <w:lang w:val="fr-FR"/>
        </w:rPr>
      </w:pPr>
      <w:r w:rsidRPr="4B9C7454">
        <w:rPr>
          <w:rFonts w:ascii="Times New Roman" w:hAnsi="Times New Roman" w:hint="cs"/>
          <w:color w:val="000000" w:themeColor="text1"/>
          <w:sz w:val="24"/>
          <w:szCs w:val="24"/>
          <w:lang w:val="fr-FR"/>
        </w:rPr>
        <w:t xml:space="preserve">L’arrière-bras : qui effectue un mouvement vertical </w:t>
      </w:r>
    </w:p>
    <w:p w14:paraId="6AA1FE84" w14:textId="7181AFEE" w:rsidR="000D18F5" w:rsidRPr="00B71454" w:rsidRDefault="000D18F5" w:rsidP="00302FBD">
      <w:pPr>
        <w:pStyle w:val="ListParagraph"/>
        <w:numPr>
          <w:ilvl w:val="0"/>
          <w:numId w:val="8"/>
        </w:numPr>
        <w:shd w:val="clear" w:color="auto" w:fill="FFFFFF" w:themeFill="background1"/>
        <w:spacing w:before="100" w:beforeAutospacing="1" w:after="100" w:afterAutospacing="1" w:line="240" w:lineRule="auto"/>
        <w:rPr>
          <w:rFonts w:ascii="Times New Roman" w:hAnsi="Times New Roman"/>
          <w:color w:val="000000" w:themeColor="text1"/>
          <w:sz w:val="24"/>
          <w:szCs w:val="24"/>
          <w:lang w:val="fr-FR"/>
        </w:rPr>
      </w:pPr>
      <w:r w:rsidRPr="4B9C7454">
        <w:rPr>
          <w:rFonts w:ascii="Times New Roman" w:hAnsi="Times New Roman" w:hint="cs"/>
          <w:color w:val="000000" w:themeColor="text1"/>
          <w:sz w:val="24"/>
          <w:szCs w:val="24"/>
          <w:lang w:val="fr-FR"/>
        </w:rPr>
        <w:t xml:space="preserve">La griffe qui s’ouvre et s’enferme pour saisir un objet </w:t>
      </w:r>
    </w:p>
    <w:p w14:paraId="5497A186" w14:textId="4375CAB4" w:rsidR="00EE5948" w:rsidRPr="002C6E82" w:rsidRDefault="000D18F5" w:rsidP="00302FBD">
      <w:pPr>
        <w:pStyle w:val="ListParagraph"/>
        <w:numPr>
          <w:ilvl w:val="0"/>
          <w:numId w:val="8"/>
        </w:numPr>
        <w:shd w:val="clear" w:color="auto" w:fill="FFFFFF" w:themeFill="background1"/>
        <w:spacing w:before="100" w:beforeAutospacing="1" w:after="100" w:afterAutospacing="1" w:line="240" w:lineRule="auto"/>
        <w:rPr>
          <w:rFonts w:ascii="Times New Roman" w:hAnsi="Times New Roman"/>
          <w:color w:val="000000" w:themeColor="text1"/>
          <w:sz w:val="24"/>
          <w:szCs w:val="24"/>
          <w:lang w:val="fr-FR"/>
        </w:rPr>
      </w:pPr>
      <w:r w:rsidRPr="4B9C7454">
        <w:rPr>
          <w:rFonts w:ascii="Times New Roman" w:hAnsi="Times New Roman" w:hint="cs"/>
          <w:color w:val="000000" w:themeColor="text1"/>
          <w:sz w:val="24"/>
          <w:szCs w:val="24"/>
          <w:lang w:val="fr-FR"/>
        </w:rPr>
        <w:t xml:space="preserve">8 boutons qui contrôlent les mouvements motionnés si dessus </w:t>
      </w:r>
    </w:p>
    <w:p w14:paraId="1315CF48" w14:textId="18EE2D4A" w:rsidR="005F3245" w:rsidRPr="00C71697" w:rsidRDefault="001B0B9A" w:rsidP="007324BE">
      <w:pPr>
        <w:shd w:val="clear" w:color="auto" w:fill="FFFFFF"/>
        <w:spacing w:before="100" w:beforeAutospacing="1" w:after="100" w:afterAutospacing="1" w:line="240" w:lineRule="auto"/>
        <w:rPr>
          <w:b/>
          <w:bCs/>
          <w:color w:val="000000" w:themeColor="text1"/>
          <w:sz w:val="28"/>
          <w:szCs w:val="28"/>
        </w:rPr>
      </w:pPr>
      <w:r w:rsidRPr="00C71697">
        <w:rPr>
          <w:b/>
          <w:bCs/>
          <w:noProof/>
          <w:color w:val="000000" w:themeColor="text1"/>
          <w:sz w:val="28"/>
          <w:szCs w:val="28"/>
        </w:rPr>
        <w:drawing>
          <wp:anchor distT="0" distB="0" distL="114300" distR="114300" simplePos="0" relativeHeight="251658245" behindDoc="0" locked="0" layoutInCell="1" allowOverlap="1" wp14:anchorId="526F7DA8" wp14:editId="58526E65">
            <wp:simplePos x="0" y="0"/>
            <wp:positionH relativeFrom="margin">
              <wp:posOffset>-260279</wp:posOffset>
            </wp:positionH>
            <wp:positionV relativeFrom="margin">
              <wp:posOffset>2248041</wp:posOffset>
            </wp:positionV>
            <wp:extent cx="3897630" cy="5031105"/>
            <wp:effectExtent l="0" t="0" r="1270" b="0"/>
            <wp:wrapTopAndBottom/>
            <wp:docPr id="6" name="Picture 6" descr="A close-up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up of a pap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97630" cy="5031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1697" w:rsidRPr="00C71697">
        <w:rPr>
          <w:b/>
          <w:bCs/>
          <w:color w:val="000000" w:themeColor="text1"/>
          <w:sz w:val="28"/>
          <w:szCs w:val="28"/>
        </w:rPr>
        <w:t>Un schéma fonctionnel :</w:t>
      </w:r>
    </w:p>
    <w:p w14:paraId="3AC39A09" w14:textId="29228F93" w:rsidR="00493000" w:rsidRPr="00493000" w:rsidRDefault="00493000" w:rsidP="77705B50">
      <w:pPr>
        <w:spacing w:line="240" w:lineRule="auto"/>
        <w:rPr>
          <w:rFonts w:asciiTheme="majorBidi" w:hAnsiTheme="majorBidi" w:cstheme="majorBidi"/>
          <w:b/>
          <w:bCs/>
          <w:color w:val="000000" w:themeColor="text1"/>
          <w:lang w:val="fr-FR"/>
        </w:rPr>
      </w:pPr>
    </w:p>
    <w:p w14:paraId="2EC44BAE" w14:textId="638AC717" w:rsidR="00310C1F" w:rsidRDefault="00320313" w:rsidP="77705B50">
      <w:pPr>
        <w:pStyle w:val="Thesis"/>
        <w:spacing w:line="240" w:lineRule="auto"/>
        <w:ind w:firstLine="0"/>
        <w:rPr>
          <w:lang w:val="fr-CA"/>
        </w:rPr>
      </w:pPr>
      <w:r w:rsidRPr="77705B50">
        <w:rPr>
          <w:lang w:val="fr-CA"/>
        </w:rPr>
        <w:br w:type="page"/>
      </w:r>
      <w:r w:rsidR="001B0B9A">
        <w:rPr>
          <w:noProof/>
        </w:rPr>
        <mc:AlternateContent>
          <mc:Choice Requires="wps">
            <w:drawing>
              <wp:anchor distT="0" distB="0" distL="114300" distR="114300" simplePos="0" relativeHeight="251658250" behindDoc="0" locked="0" layoutInCell="1" allowOverlap="1" wp14:anchorId="5E04B311" wp14:editId="75567AB9">
                <wp:simplePos x="0" y="0"/>
                <wp:positionH relativeFrom="column">
                  <wp:posOffset>0</wp:posOffset>
                </wp:positionH>
                <wp:positionV relativeFrom="paragraph">
                  <wp:posOffset>250825</wp:posOffset>
                </wp:positionV>
                <wp:extent cx="3897630" cy="635"/>
                <wp:effectExtent l="0" t="0" r="1270" b="12065"/>
                <wp:wrapTopAndBottom/>
                <wp:docPr id="11" name="Text Box 11"/>
                <wp:cNvGraphicFramePr/>
                <a:graphic xmlns:a="http://schemas.openxmlformats.org/drawingml/2006/main">
                  <a:graphicData uri="http://schemas.microsoft.com/office/word/2010/wordprocessingShape">
                    <wps:wsp>
                      <wps:cNvSpPr txBox="1"/>
                      <wps:spPr>
                        <a:xfrm>
                          <a:off x="0" y="0"/>
                          <a:ext cx="3897630" cy="635"/>
                        </a:xfrm>
                        <a:prstGeom prst="rect">
                          <a:avLst/>
                        </a:prstGeom>
                        <a:solidFill>
                          <a:prstClr val="white"/>
                        </a:solidFill>
                        <a:ln>
                          <a:noFill/>
                        </a:ln>
                      </wps:spPr>
                      <wps:txbx>
                        <w:txbxContent>
                          <w:p w14:paraId="6D61FF44" w14:textId="5CB860BC" w:rsidR="001B0B9A" w:rsidRPr="00275E47" w:rsidRDefault="001B0B9A" w:rsidP="001B0B9A">
                            <w:pPr>
                              <w:pStyle w:val="Caption"/>
                              <w:rPr>
                                <w:noProof/>
                                <w:color w:val="000000" w:themeColor="text1"/>
                                <w:sz w:val="28"/>
                                <w:szCs w:val="28"/>
                              </w:rPr>
                            </w:pPr>
                            <w:bookmarkStart w:id="30" w:name="_Toc153298167"/>
                            <w:bookmarkStart w:id="31" w:name="_Toc153299210"/>
                            <w:bookmarkStart w:id="32" w:name="_Toc153313637"/>
                            <w:bookmarkStart w:id="33" w:name="_Toc153313647"/>
                            <w:r>
                              <w:t xml:space="preserve">Figure </w:t>
                            </w:r>
                            <w:r>
                              <w:fldChar w:fldCharType="begin"/>
                            </w:r>
                            <w:r>
                              <w:instrText xml:space="preserve"> SEQ Figure \* ARABIC </w:instrText>
                            </w:r>
                            <w:r>
                              <w:fldChar w:fldCharType="separate"/>
                            </w:r>
                            <w:r w:rsidR="00FE5DA4">
                              <w:rPr>
                                <w:noProof/>
                              </w:rPr>
                              <w:t>3</w:t>
                            </w:r>
                            <w:r>
                              <w:fldChar w:fldCharType="end"/>
                            </w:r>
                            <w:r>
                              <w:rPr>
                                <w:lang w:val="en-CA"/>
                              </w:rPr>
                              <w:t xml:space="preserve"> : conception globale</w:t>
                            </w:r>
                            <w:bookmarkEnd w:id="30"/>
                            <w:bookmarkEnd w:id="31"/>
                            <w:bookmarkEnd w:id="32"/>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04B311" id="Text Box 11" o:spid="_x0000_s1030" type="#_x0000_t202" style="position:absolute;left:0;text-align:left;margin-left:0;margin-top:19.75pt;width:306.9pt;height:.0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ieJjGgIAAD8EAAAOAAAAZHJzL2Uyb0RvYy54bWysU8Fu2zAMvQ/YPwi6L06aLeuMOEWWIsOA&#13;&#10;oC2QDj0rshwLkEWNUmJnXz9KjpOt22nYRaZJihTfe5zfdY1hR4Vegy34ZDTmTFkJpbb7gn97Xr+7&#13;&#10;5cwHYUthwKqCn5Tnd4u3b+aty9UN1GBKhYyKWJ+3ruB1CC7PMi9r1Qg/AqcsBSvARgT6xX1Womip&#13;&#10;emOym/F4lrWApUOQynvy3vdBvkj1q0rJ8FhVXgVmCk5vC+nEdO7imS3mIt+jcLWW52eIf3hFI7Sl&#13;&#10;ppdS9yIIdkD9R6lGSwQPVRhJaDKoKi1VmoGmmYxfTbOthVNpFgLHuwtM/v+VlQ/HrXtCFrrP0BGB&#13;&#10;EZDW+dyTM87TVdjEL72UUZwgPF1gU11gkpzT208fZ1MKSYrNph9ijex61aEPXxQ0LBoFR+IkQSWO&#13;&#10;Gx/61CEldvJgdLnWxsSfGFgZZEdB/LW1Dupc/LcsY2OuhXirLxg92XWOaIVu1zFdFvz9MOMOyhON&#13;&#10;jtCrwju51tRvI3x4EkgyoJFI2uGRjspAW3A4W5zVgD/+5o/5xA5FOWtJVgX33w8CFWfmqyXeogYH&#13;&#10;AwdjNxj20KyAJp3Q0jiZTLqAwQxmhdC8kOKXsQuFhJXUq+BhMFehFzdtjFTLZUoipTkRNnbrZCw9&#13;&#10;4PrcvQh0Z1YCkfkAg+BE/oqcPjfR45aHQEgn5iKuPYpnuEmlifvzRsU1+PU/ZV33fvETAAD//wMA&#13;&#10;UEsDBBQABgAIAAAAIQBu6CJ14gAAAAsBAAAPAAAAZHJzL2Rvd25yZXYueG1sTI8xT8MwEIV3JP6D&#13;&#10;dUgsiDolJYI0TlUVGGCpCF3Y3PiaBOJzZDtt+PdcJ1hOunt6795XrCbbiyP60DlSMJ8lIJBqZzpq&#13;&#10;FOw+Xm4fQISoyejeESr4wQCr8vKi0LlxJ3rHYxUbwSEUcq2gjXHIpQx1i1aHmRuQWDs4b3Xk1TfS&#13;&#10;eH3icNvLuyTJpNUd8YdWD7hpsf6uRqtgu/jctjfj4fltvUj9627cZF9NpdT11fS05LFegog4xT8H&#13;&#10;nBm4P5RcbO9GMkH0CpgmKkgf70Gwms1TptmfDxnIspD/GcpfAAAA//8DAFBLAQItABQABgAIAAAA&#13;&#10;IQC2gziS/gAAAOEBAAATAAAAAAAAAAAAAAAAAAAAAABbQ29udGVudF9UeXBlc10ueG1sUEsBAi0A&#13;&#10;FAAGAAgAAAAhADj9If/WAAAAlAEAAAsAAAAAAAAAAAAAAAAALwEAAF9yZWxzLy5yZWxzUEsBAi0A&#13;&#10;FAAGAAgAAAAhAJGJ4mMaAgAAPwQAAA4AAAAAAAAAAAAAAAAALgIAAGRycy9lMm9Eb2MueG1sUEsB&#13;&#10;Ai0AFAAGAAgAAAAhAG7oInXiAAAACwEAAA8AAAAAAAAAAAAAAAAAdAQAAGRycy9kb3ducmV2Lnht&#13;&#10;bFBLBQYAAAAABAAEAPMAAACDBQAAAAA=&#13;&#10;" stroked="f">
                <v:textbox style="mso-fit-shape-to-text:t" inset="0,0,0,0">
                  <w:txbxContent>
                    <w:p w14:paraId="6D61FF44" w14:textId="5CB860BC" w:rsidR="001B0B9A" w:rsidRPr="00275E47" w:rsidRDefault="001B0B9A" w:rsidP="001B0B9A">
                      <w:pPr>
                        <w:pStyle w:val="Caption"/>
                        <w:rPr>
                          <w:noProof/>
                          <w:color w:val="000000" w:themeColor="text1"/>
                          <w:sz w:val="28"/>
                          <w:szCs w:val="28"/>
                        </w:rPr>
                      </w:pPr>
                      <w:bookmarkStart w:id="34" w:name="_Toc153298167"/>
                      <w:bookmarkStart w:id="35" w:name="_Toc153299210"/>
                      <w:bookmarkStart w:id="36" w:name="_Toc153313637"/>
                      <w:bookmarkStart w:id="37" w:name="_Toc153313647"/>
                      <w:r>
                        <w:t xml:space="preserve">Figure </w:t>
                      </w:r>
                      <w:r>
                        <w:fldChar w:fldCharType="begin"/>
                      </w:r>
                      <w:r>
                        <w:instrText xml:space="preserve"> SEQ Figure \* ARABIC </w:instrText>
                      </w:r>
                      <w:r>
                        <w:fldChar w:fldCharType="separate"/>
                      </w:r>
                      <w:r w:rsidR="00FE5DA4">
                        <w:rPr>
                          <w:noProof/>
                        </w:rPr>
                        <w:t>3</w:t>
                      </w:r>
                      <w:r>
                        <w:fldChar w:fldCharType="end"/>
                      </w:r>
                      <w:r>
                        <w:rPr>
                          <w:lang w:val="en-CA"/>
                        </w:rPr>
                        <w:t xml:space="preserve"> : conception globale</w:t>
                      </w:r>
                      <w:bookmarkEnd w:id="34"/>
                      <w:bookmarkEnd w:id="35"/>
                      <w:bookmarkEnd w:id="36"/>
                      <w:bookmarkEnd w:id="37"/>
                    </w:p>
                  </w:txbxContent>
                </v:textbox>
                <w10:wrap type="topAndBottom"/>
              </v:shape>
            </w:pict>
          </mc:Fallback>
        </mc:AlternateContent>
      </w:r>
    </w:p>
    <w:p w14:paraId="1FE80C0A" w14:textId="71325A62" w:rsidR="00C77BD4" w:rsidRDefault="0055148E" w:rsidP="77705B50">
      <w:pPr>
        <w:pStyle w:val="Heading1"/>
      </w:pPr>
      <w:bookmarkStart w:id="38" w:name="_Toc66485188"/>
      <w:r w:rsidRPr="77705B50">
        <w:t>Pour c</w:t>
      </w:r>
      <w:r w:rsidR="00C77BD4" w:rsidRPr="77705B50">
        <w:t>ommencer</w:t>
      </w:r>
      <w:bookmarkEnd w:id="38"/>
    </w:p>
    <w:p w14:paraId="22699A5D" w14:textId="07D33568" w:rsidR="00C77BD4" w:rsidRDefault="00C77BD4" w:rsidP="77705B50">
      <w:pPr>
        <w:pStyle w:val="Heading2"/>
      </w:pPr>
      <w:bookmarkStart w:id="39" w:name="_Toc66485189"/>
      <w:r w:rsidRPr="77705B50">
        <w:t>Considérations pour l</w:t>
      </w:r>
      <w:r w:rsidR="00976BD6" w:rsidRPr="77705B50">
        <w:t>a configuration</w:t>
      </w:r>
      <w:bookmarkEnd w:id="39"/>
    </w:p>
    <w:p w14:paraId="4C718032" w14:textId="375B0FFB" w:rsidR="00AC4E8A" w:rsidRDefault="00052D14" w:rsidP="00AC4E8A">
      <w:pPr>
        <w:pStyle w:val="ParIndent"/>
        <w:spacing w:line="240" w:lineRule="auto"/>
        <w:ind w:firstLine="0"/>
        <w:rPr>
          <w:color w:val="000000" w:themeColor="text1"/>
          <w:lang w:val="fr-CA"/>
        </w:rPr>
      </w:pPr>
      <w:r>
        <w:rPr>
          <w:color w:val="000000" w:themeColor="text1"/>
          <w:lang w:val="fr-CA"/>
        </w:rPr>
        <w:t>Notre prototype a</w:t>
      </w:r>
      <w:r w:rsidR="00D35F60">
        <w:rPr>
          <w:color w:val="000000" w:themeColor="text1"/>
          <w:lang w:val="fr-CA"/>
        </w:rPr>
        <w:t xml:space="preserve"> deux systèmes principaux : </w:t>
      </w:r>
      <w:r w:rsidR="00F83B2A">
        <w:rPr>
          <w:color w:val="000000" w:themeColor="text1"/>
          <w:lang w:val="fr-CA"/>
        </w:rPr>
        <w:t>un bras robotique</w:t>
      </w:r>
      <w:r w:rsidR="00EC3379">
        <w:rPr>
          <w:color w:val="000000" w:themeColor="text1"/>
          <w:lang w:val="fr-CA"/>
        </w:rPr>
        <w:t xml:space="preserve"> </w:t>
      </w:r>
      <w:r w:rsidR="00E722CC">
        <w:rPr>
          <w:color w:val="000000" w:themeColor="text1"/>
          <w:lang w:val="fr-CA"/>
        </w:rPr>
        <w:t xml:space="preserve">et </w:t>
      </w:r>
      <w:r w:rsidR="00FC7C62">
        <w:rPr>
          <w:color w:val="000000" w:themeColor="text1"/>
          <w:lang w:val="fr-CA"/>
        </w:rPr>
        <w:t xml:space="preserve">un </w:t>
      </w:r>
      <w:r w:rsidR="00AC04CD">
        <w:rPr>
          <w:color w:val="000000" w:themeColor="text1"/>
          <w:lang w:val="fr-CA"/>
        </w:rPr>
        <w:t>panneau</w:t>
      </w:r>
      <w:r w:rsidR="00FC7C62">
        <w:rPr>
          <w:color w:val="000000" w:themeColor="text1"/>
          <w:lang w:val="fr-CA"/>
        </w:rPr>
        <w:t xml:space="preserve"> de </w:t>
      </w:r>
      <w:r w:rsidR="00AC04CD">
        <w:rPr>
          <w:color w:val="000000" w:themeColor="text1"/>
          <w:lang w:val="fr-CA"/>
        </w:rPr>
        <w:t>boutons capables</w:t>
      </w:r>
      <w:r w:rsidR="00C02F58">
        <w:rPr>
          <w:color w:val="000000" w:themeColor="text1"/>
          <w:lang w:val="fr-CA"/>
        </w:rPr>
        <w:t xml:space="preserve"> de contr</w:t>
      </w:r>
      <w:r w:rsidR="00AC04CD">
        <w:rPr>
          <w:color w:val="000000" w:themeColor="text1"/>
          <w:lang w:val="fr-CA"/>
        </w:rPr>
        <w:t>ô</w:t>
      </w:r>
      <w:r w:rsidR="00C02F58">
        <w:rPr>
          <w:color w:val="000000" w:themeColor="text1"/>
          <w:lang w:val="fr-CA"/>
        </w:rPr>
        <w:t>ler les mouvement</w:t>
      </w:r>
      <w:r w:rsidR="00AC04CD">
        <w:rPr>
          <w:color w:val="000000" w:themeColor="text1"/>
          <w:lang w:val="fr-CA"/>
        </w:rPr>
        <w:t>s</w:t>
      </w:r>
      <w:r w:rsidR="00C02F58">
        <w:rPr>
          <w:color w:val="000000" w:themeColor="text1"/>
          <w:lang w:val="fr-CA"/>
        </w:rPr>
        <w:t xml:space="preserve"> du bras.</w:t>
      </w:r>
      <w:r w:rsidR="003E6556">
        <w:rPr>
          <w:color w:val="000000" w:themeColor="text1"/>
          <w:lang w:val="fr-CA"/>
        </w:rPr>
        <w:t xml:space="preserve"> Voici un graphique qui </w:t>
      </w:r>
      <w:r w:rsidR="00AC04CD">
        <w:rPr>
          <w:color w:val="000000" w:themeColor="text1"/>
          <w:lang w:val="fr-CA"/>
        </w:rPr>
        <w:t>représente</w:t>
      </w:r>
      <w:r w:rsidR="003E6556">
        <w:rPr>
          <w:color w:val="000000" w:themeColor="text1"/>
          <w:lang w:val="fr-CA"/>
        </w:rPr>
        <w:t xml:space="preserve"> comment chaque </w:t>
      </w:r>
      <w:r w:rsidR="00AC04CD">
        <w:rPr>
          <w:color w:val="000000" w:themeColor="text1"/>
          <w:lang w:val="fr-CA"/>
        </w:rPr>
        <w:t>bouton</w:t>
      </w:r>
      <w:r w:rsidR="003E6556">
        <w:rPr>
          <w:color w:val="000000" w:themeColor="text1"/>
          <w:lang w:val="fr-CA"/>
        </w:rPr>
        <w:t xml:space="preserve"> est connecter au bras</w:t>
      </w:r>
      <w:r w:rsidR="00315D35">
        <w:rPr>
          <w:color w:val="000000" w:themeColor="text1"/>
          <w:lang w:val="fr-CA"/>
        </w:rPr>
        <w:t> :</w:t>
      </w:r>
    </w:p>
    <w:p w14:paraId="67CB4B60" w14:textId="77777777" w:rsidR="00A02BA9" w:rsidRDefault="005004A7" w:rsidP="00D27014">
      <w:pPr>
        <w:pStyle w:val="ParIndent"/>
        <w:keepNext/>
        <w:spacing w:line="240" w:lineRule="auto"/>
        <w:ind w:firstLine="0"/>
        <w:jc w:val="center"/>
      </w:pPr>
      <w:r>
        <w:rPr>
          <w:noProof/>
          <w:color w:val="000000" w:themeColor="text1"/>
          <w:lang w:val="fr-CA"/>
        </w:rPr>
        <w:drawing>
          <wp:inline distT="0" distB="0" distL="0" distR="0" wp14:anchorId="79B2D7D6" wp14:editId="5D12E034">
            <wp:extent cx="5604933" cy="3152960"/>
            <wp:effectExtent l="0" t="0" r="0" b="0"/>
            <wp:docPr id="1078111995" name="Picture 1078111995" descr="A diagram of a red box with a red handle and a red hand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11995" name="Picture 1" descr="A diagram of a red box with a red handle and a red handle with white text&#10;&#10;Description automatically generated"/>
                    <pic:cNvPicPr/>
                  </pic:nvPicPr>
                  <pic:blipFill>
                    <a:blip r:embed="rId23"/>
                    <a:stretch>
                      <a:fillRect/>
                    </a:stretch>
                  </pic:blipFill>
                  <pic:spPr>
                    <a:xfrm>
                      <a:off x="0" y="0"/>
                      <a:ext cx="5617803" cy="3160200"/>
                    </a:xfrm>
                    <a:prstGeom prst="rect">
                      <a:avLst/>
                    </a:prstGeom>
                  </pic:spPr>
                </pic:pic>
              </a:graphicData>
            </a:graphic>
          </wp:inline>
        </w:drawing>
      </w:r>
    </w:p>
    <w:p w14:paraId="5D25A843" w14:textId="2600DE24" w:rsidR="005004A7" w:rsidRDefault="00A02BA9" w:rsidP="00D27014">
      <w:pPr>
        <w:pStyle w:val="Caption"/>
        <w:jc w:val="center"/>
        <w:rPr>
          <w:color w:val="000000" w:themeColor="text1"/>
        </w:rPr>
      </w:pPr>
      <w:bookmarkStart w:id="40" w:name="_Toc153297181"/>
      <w:bookmarkStart w:id="41" w:name="_Toc153298168"/>
      <w:bookmarkStart w:id="42" w:name="_Toc153299211"/>
      <w:r>
        <w:t xml:space="preserve">Figure </w:t>
      </w:r>
      <w:r>
        <w:fldChar w:fldCharType="begin"/>
      </w:r>
      <w:r>
        <w:instrText xml:space="preserve"> SEQ Figure \* ARABIC </w:instrText>
      </w:r>
      <w:r>
        <w:fldChar w:fldCharType="separate"/>
      </w:r>
      <w:r w:rsidR="00FE5DA4">
        <w:rPr>
          <w:noProof/>
        </w:rPr>
        <w:t>4</w:t>
      </w:r>
      <w:r>
        <w:fldChar w:fldCharType="end"/>
      </w:r>
      <w:r>
        <w:t xml:space="preserve"> – Graphique d</w:t>
      </w:r>
      <w:r w:rsidR="00944B5A">
        <w:t>u bras robotique</w:t>
      </w:r>
      <w:bookmarkEnd w:id="40"/>
      <w:bookmarkEnd w:id="41"/>
      <w:bookmarkEnd w:id="42"/>
    </w:p>
    <w:p w14:paraId="49A96DAE" w14:textId="3471D148" w:rsidR="00DB6546" w:rsidRPr="007C7FD6" w:rsidRDefault="00544D00" w:rsidP="00AC4E8A">
      <w:pPr>
        <w:pStyle w:val="ParIndent"/>
        <w:spacing w:line="240" w:lineRule="auto"/>
        <w:ind w:firstLine="0"/>
        <w:rPr>
          <w:color w:val="000000" w:themeColor="text1"/>
          <w:lang w:val="fr-CA"/>
        </w:rPr>
      </w:pPr>
      <w:r>
        <w:rPr>
          <w:color w:val="000000" w:themeColor="text1"/>
          <w:lang w:val="fr-CA"/>
        </w:rPr>
        <w:t>Les premier 6 boutons contrôle</w:t>
      </w:r>
      <w:r w:rsidR="00B8285B">
        <w:rPr>
          <w:color w:val="000000" w:themeColor="text1"/>
          <w:lang w:val="fr-CA"/>
        </w:rPr>
        <w:t>nt</w:t>
      </w:r>
      <w:r>
        <w:rPr>
          <w:color w:val="000000" w:themeColor="text1"/>
          <w:lang w:val="fr-CA"/>
        </w:rPr>
        <w:t xml:space="preserve"> le mouvement du bras, les derniers deux </w:t>
      </w:r>
      <w:r w:rsidR="00883932">
        <w:rPr>
          <w:color w:val="000000" w:themeColor="text1"/>
          <w:lang w:val="fr-CA"/>
        </w:rPr>
        <w:t>contrôlent</w:t>
      </w:r>
      <w:r w:rsidR="00CA7AE9">
        <w:rPr>
          <w:color w:val="000000" w:themeColor="text1"/>
          <w:lang w:val="fr-CA"/>
        </w:rPr>
        <w:t xml:space="preserve"> la griffe.</w:t>
      </w:r>
      <w:r w:rsidR="00A60EA4">
        <w:rPr>
          <w:color w:val="000000" w:themeColor="text1"/>
          <w:lang w:val="fr-CA"/>
        </w:rPr>
        <w:t xml:space="preserve"> </w:t>
      </w:r>
      <w:r w:rsidR="00786CDC">
        <w:rPr>
          <w:color w:val="000000" w:themeColor="text1"/>
          <w:lang w:val="fr-CA"/>
        </w:rPr>
        <w:t xml:space="preserve">Chaque </w:t>
      </w:r>
      <w:r w:rsidR="00DA38FE">
        <w:rPr>
          <w:color w:val="000000" w:themeColor="text1"/>
          <w:lang w:val="fr-CA"/>
        </w:rPr>
        <w:t>sous-système</w:t>
      </w:r>
      <w:r w:rsidR="00786CDC">
        <w:rPr>
          <w:color w:val="000000" w:themeColor="text1"/>
          <w:lang w:val="fr-CA"/>
        </w:rPr>
        <w:t xml:space="preserve"> </w:t>
      </w:r>
      <w:r w:rsidR="00CC2F20">
        <w:rPr>
          <w:color w:val="000000" w:themeColor="text1"/>
          <w:lang w:val="fr-CA"/>
        </w:rPr>
        <w:t xml:space="preserve">a un moteur </w:t>
      </w:r>
      <w:r w:rsidR="00AC1A8A">
        <w:rPr>
          <w:color w:val="000000" w:themeColor="text1"/>
          <w:lang w:val="fr-CA"/>
        </w:rPr>
        <w:t xml:space="preserve">qui permet la rotation de celui-ci. </w:t>
      </w:r>
      <w:r w:rsidR="00A60EA4" w:rsidRPr="00A60EA4">
        <w:rPr>
          <w:color w:val="000000" w:themeColor="text1"/>
          <w:lang w:val="fr-CA"/>
        </w:rPr>
        <w:t xml:space="preserve">Les servomoteurs sont programmés pour se déplacer lorsqu'un bouton est pressé. </w:t>
      </w:r>
      <w:r w:rsidR="00EC327F">
        <w:rPr>
          <w:color w:val="000000" w:themeColor="text1"/>
          <w:lang w:val="fr-CA"/>
        </w:rPr>
        <w:t>La communication entre les boutons et le bras se fait à travers un Arduino Uno</w:t>
      </w:r>
      <w:r w:rsidR="000475E9">
        <w:rPr>
          <w:color w:val="000000" w:themeColor="text1"/>
          <w:lang w:val="fr-CA"/>
        </w:rPr>
        <w:t>.</w:t>
      </w:r>
    </w:p>
    <w:p w14:paraId="7C79CA35" w14:textId="0E1BDD90" w:rsidR="77705B50" w:rsidRDefault="77705B50" w:rsidP="77705B50">
      <w:pPr>
        <w:pStyle w:val="ParIndent"/>
        <w:spacing w:line="240" w:lineRule="auto"/>
        <w:rPr>
          <w:color w:val="C00000"/>
          <w:lang w:val="fr-CA"/>
        </w:rPr>
      </w:pPr>
    </w:p>
    <w:p w14:paraId="69BCD453" w14:textId="75C9E68D" w:rsidR="00C77BD4" w:rsidRDefault="00C77BD4" w:rsidP="77705B50">
      <w:pPr>
        <w:pStyle w:val="Heading2"/>
      </w:pPr>
      <w:bookmarkStart w:id="43" w:name="_Toc66485190"/>
      <w:r w:rsidRPr="77705B50">
        <w:t>Considérations pour l’accès des utilisateurs</w:t>
      </w:r>
      <w:bookmarkEnd w:id="43"/>
    </w:p>
    <w:p w14:paraId="684BAB44" w14:textId="4C470D39" w:rsidR="00B65814" w:rsidRPr="0078002A" w:rsidRDefault="009709FD" w:rsidP="00B65814">
      <w:pPr>
        <w:pStyle w:val="ParIndent"/>
        <w:spacing w:line="240" w:lineRule="auto"/>
        <w:ind w:firstLine="0"/>
        <w:rPr>
          <w:color w:val="000000" w:themeColor="text1"/>
          <w:lang w:val="fr-CA"/>
        </w:rPr>
      </w:pPr>
      <w:r w:rsidRPr="0078002A">
        <w:rPr>
          <w:color w:val="000000" w:themeColor="text1"/>
          <w:lang w:val="fr-CA"/>
        </w:rPr>
        <w:t>Nos clients cibles sont des personnes en fauteuil roulant qui ont besoin d'aide pour ramasser des objets sur le sol</w:t>
      </w:r>
      <w:r w:rsidR="00AA03EF">
        <w:rPr>
          <w:color w:val="000000" w:themeColor="text1"/>
          <w:lang w:val="fr-CA"/>
        </w:rPr>
        <w:t>.</w:t>
      </w:r>
      <w:r w:rsidR="001611AB">
        <w:rPr>
          <w:color w:val="000000" w:themeColor="text1"/>
          <w:lang w:val="fr-CA"/>
        </w:rPr>
        <w:t xml:space="preserve"> Les utilisateurs peuvent contrôler le bras robotique attaché </w:t>
      </w:r>
      <w:r w:rsidR="009A3239">
        <w:rPr>
          <w:color w:val="000000" w:themeColor="text1"/>
          <w:lang w:val="fr-CA"/>
        </w:rPr>
        <w:t>à</w:t>
      </w:r>
      <w:r w:rsidR="001611AB">
        <w:rPr>
          <w:color w:val="000000" w:themeColor="text1"/>
          <w:lang w:val="fr-CA"/>
        </w:rPr>
        <w:t xml:space="preserve"> leur </w:t>
      </w:r>
      <w:r w:rsidR="009A3239">
        <w:rPr>
          <w:color w:val="000000" w:themeColor="text1"/>
          <w:lang w:val="fr-CA"/>
        </w:rPr>
        <w:t>fauteuil</w:t>
      </w:r>
      <w:r w:rsidR="001611AB">
        <w:rPr>
          <w:color w:val="000000" w:themeColor="text1"/>
          <w:lang w:val="fr-CA"/>
        </w:rPr>
        <w:t xml:space="preserve"> roulant un utilisant un </w:t>
      </w:r>
      <w:r w:rsidR="009A3239">
        <w:rPr>
          <w:color w:val="000000" w:themeColor="text1"/>
          <w:lang w:val="fr-CA"/>
        </w:rPr>
        <w:t>panneau</w:t>
      </w:r>
      <w:r w:rsidR="001611AB">
        <w:rPr>
          <w:color w:val="000000" w:themeColor="text1"/>
          <w:lang w:val="fr-CA"/>
        </w:rPr>
        <w:t xml:space="preserve"> de boutons.</w:t>
      </w:r>
    </w:p>
    <w:p w14:paraId="40535C3B" w14:textId="028B7F44" w:rsidR="00C77BD4" w:rsidRDefault="00C77BD4" w:rsidP="77705B50">
      <w:pPr>
        <w:pStyle w:val="Heading2"/>
      </w:pPr>
      <w:bookmarkStart w:id="44" w:name="_Toc66485191"/>
      <w:r w:rsidRPr="77705B50">
        <w:t>Accéder</w:t>
      </w:r>
      <w:r w:rsidR="00976BD6" w:rsidRPr="77705B50">
        <w:t>/installation</w:t>
      </w:r>
      <w:r w:rsidRPr="77705B50">
        <w:t xml:space="preserve"> </w:t>
      </w:r>
      <w:r w:rsidR="00976BD6" w:rsidRPr="77705B50">
        <w:t>du</w:t>
      </w:r>
      <w:r w:rsidRPr="77705B50">
        <w:t xml:space="preserve"> système</w:t>
      </w:r>
      <w:bookmarkEnd w:id="44"/>
    </w:p>
    <w:p w14:paraId="0D668E4A" w14:textId="00C54DF7" w:rsidR="007B4A92" w:rsidRPr="00136234" w:rsidRDefault="00DC5606" w:rsidP="007B4A92">
      <w:pPr>
        <w:pStyle w:val="ParIndent"/>
        <w:spacing w:line="240" w:lineRule="auto"/>
        <w:ind w:firstLine="0"/>
        <w:rPr>
          <w:color w:val="000000" w:themeColor="text1"/>
          <w:lang w:val="fr-CA"/>
        </w:rPr>
      </w:pPr>
      <w:r w:rsidRPr="00136234">
        <w:rPr>
          <w:color w:val="000000" w:themeColor="text1"/>
          <w:lang w:val="fr-CA"/>
        </w:rPr>
        <w:t>Pour installer le prototype, trouvez l'endroit où vous souhaitez le placer et trouvez la pince de fixation près de la base du prototype. Serrez ensuite la pince de fixation jusqu'à ce qu'elle soit verrouillée sur la surface où vous souhaitez placer le bras robotique. N'oubliez pas que le bras robotique a été conçu pour être fixé à un objet tel qu'un accoudoir.</w:t>
      </w:r>
    </w:p>
    <w:p w14:paraId="19BB3C3D" w14:textId="49FEEAF7" w:rsidR="000C0D61" w:rsidRDefault="000C0D61" w:rsidP="007B4A92">
      <w:pPr>
        <w:pStyle w:val="ParIndent"/>
        <w:spacing w:line="240" w:lineRule="auto"/>
        <w:ind w:firstLine="0"/>
        <w:rPr>
          <w:color w:val="000000" w:themeColor="text1"/>
          <w:lang w:val="fr-CA"/>
        </w:rPr>
      </w:pPr>
      <w:r w:rsidRPr="00136234">
        <w:rPr>
          <w:color w:val="000000" w:themeColor="text1"/>
          <w:lang w:val="fr-CA"/>
        </w:rPr>
        <w:t>Après ça</w:t>
      </w:r>
      <w:r w:rsidR="004E7B26" w:rsidRPr="00136234">
        <w:rPr>
          <w:color w:val="000000" w:themeColor="text1"/>
          <w:lang w:val="fr-CA"/>
        </w:rPr>
        <w:t>,</w:t>
      </w:r>
      <w:r w:rsidR="00526EB0" w:rsidRPr="00136234">
        <w:rPr>
          <w:color w:val="000000" w:themeColor="text1"/>
          <w:lang w:val="fr-CA"/>
        </w:rPr>
        <w:t xml:space="preserve"> essayer le panneau de </w:t>
      </w:r>
      <w:r w:rsidR="003E3ABA" w:rsidRPr="00136234">
        <w:rPr>
          <w:color w:val="000000" w:themeColor="text1"/>
          <w:lang w:val="fr-CA"/>
        </w:rPr>
        <w:t>boutons</w:t>
      </w:r>
      <w:r w:rsidR="00C812B3" w:rsidRPr="00136234">
        <w:rPr>
          <w:color w:val="000000" w:themeColor="text1"/>
          <w:lang w:val="fr-CA"/>
        </w:rPr>
        <w:t xml:space="preserve"> et </w:t>
      </w:r>
      <w:r w:rsidR="004167AE" w:rsidRPr="00136234">
        <w:rPr>
          <w:color w:val="000000" w:themeColor="text1"/>
          <w:lang w:val="fr-CA"/>
        </w:rPr>
        <w:t>assurez-vous</w:t>
      </w:r>
      <w:r w:rsidR="00C812B3" w:rsidRPr="00136234">
        <w:rPr>
          <w:color w:val="000000" w:themeColor="text1"/>
          <w:lang w:val="fr-CA"/>
        </w:rPr>
        <w:t xml:space="preserve"> que chaque sous-système du bras bouge correctement</w:t>
      </w:r>
      <w:r w:rsidR="003E3ABA" w:rsidRPr="00136234">
        <w:rPr>
          <w:color w:val="000000" w:themeColor="text1"/>
          <w:lang w:val="fr-CA"/>
        </w:rPr>
        <w:t>.</w:t>
      </w:r>
      <w:r w:rsidR="00526EB0" w:rsidRPr="00136234">
        <w:rPr>
          <w:color w:val="000000" w:themeColor="text1"/>
          <w:lang w:val="fr-CA"/>
        </w:rPr>
        <w:t xml:space="preserve"> Si le bras ne bouge pas, </w:t>
      </w:r>
      <w:r w:rsidR="00CA6347" w:rsidRPr="00136234">
        <w:rPr>
          <w:color w:val="000000" w:themeColor="text1"/>
          <w:lang w:val="fr-CA"/>
        </w:rPr>
        <w:t>vérifier que vous avez allumez le prototype</w:t>
      </w:r>
      <w:r w:rsidR="003D139D" w:rsidRPr="00136234">
        <w:rPr>
          <w:color w:val="000000" w:themeColor="text1"/>
          <w:lang w:val="fr-CA"/>
        </w:rPr>
        <w:t xml:space="preserve"> en utilisant le bouton d’alimentation situé </w:t>
      </w:r>
      <w:r w:rsidR="00136234" w:rsidRPr="00136234">
        <w:rPr>
          <w:color w:val="000000" w:themeColor="text1"/>
          <w:lang w:val="fr-CA"/>
        </w:rPr>
        <w:t>à</w:t>
      </w:r>
      <w:r w:rsidR="003D139D" w:rsidRPr="00136234">
        <w:rPr>
          <w:color w:val="000000" w:themeColor="text1"/>
          <w:lang w:val="fr-CA"/>
        </w:rPr>
        <w:t xml:space="preserve"> la base du bras.</w:t>
      </w:r>
      <w:r w:rsidR="00CA6347" w:rsidRPr="00136234">
        <w:rPr>
          <w:color w:val="000000" w:themeColor="text1"/>
          <w:lang w:val="fr-CA"/>
        </w:rPr>
        <w:t xml:space="preserve"> </w:t>
      </w:r>
    </w:p>
    <w:p w14:paraId="6AAF5B68" w14:textId="18AC8766" w:rsidR="0027424F" w:rsidRDefault="0027424F" w:rsidP="007B4A92">
      <w:pPr>
        <w:pStyle w:val="ParIndent"/>
        <w:spacing w:line="240" w:lineRule="auto"/>
        <w:ind w:firstLine="0"/>
        <w:rPr>
          <w:color w:val="000000" w:themeColor="text1"/>
          <w:lang w:val="fr-CA"/>
        </w:rPr>
      </w:pPr>
      <w:r>
        <w:rPr>
          <w:color w:val="000000" w:themeColor="text1"/>
          <w:lang w:val="fr-CA"/>
        </w:rPr>
        <w:t>S</w:t>
      </w:r>
      <w:r w:rsidR="00AB4BFA">
        <w:t>i</w:t>
      </w:r>
      <w:r w:rsidR="00B362FA" w:rsidRPr="00B362FA">
        <w:rPr>
          <w:color w:val="000000" w:themeColor="text1"/>
          <w:lang w:val="fr-CA"/>
        </w:rPr>
        <w:t xml:space="preserve"> l'utilisateur souhaite personnaliser chaque bouton en changeant le sous-système qu'il contrôle, il peut modifier le code Arduino en suivant les étapes suivantes :</w:t>
      </w:r>
    </w:p>
    <w:p w14:paraId="470793F3" w14:textId="0794ED8E" w:rsidR="4B9C7454" w:rsidRDefault="4B9C7454" w:rsidP="4B9C7454">
      <w:pPr>
        <w:pStyle w:val="ParIndent"/>
        <w:spacing w:line="240" w:lineRule="auto"/>
        <w:ind w:firstLine="0"/>
        <w:rPr>
          <w:color w:val="000000" w:themeColor="text1"/>
          <w:lang w:val="fr-CA"/>
        </w:rPr>
      </w:pPr>
    </w:p>
    <w:p w14:paraId="6A004FD7" w14:textId="3772BB62" w:rsidR="005967E2" w:rsidRPr="009026A8" w:rsidRDefault="005967E2" w:rsidP="009026A8">
      <w:pPr>
        <w:pStyle w:val="ParIndent"/>
        <w:numPr>
          <w:ilvl w:val="0"/>
          <w:numId w:val="8"/>
        </w:numPr>
        <w:spacing w:line="240" w:lineRule="auto"/>
        <w:rPr>
          <w:color w:val="000000" w:themeColor="text1"/>
          <w:lang w:val="fr-CA"/>
        </w:rPr>
      </w:pPr>
      <w:r>
        <w:rPr>
          <w:color w:val="000000" w:themeColor="text1"/>
          <w:lang w:val="fr-CA"/>
        </w:rPr>
        <w:t xml:space="preserve">Installez l’interface Arduino IDE : </w:t>
      </w:r>
      <w:hyperlink r:id="rId24" w:history="1">
        <w:r w:rsidRPr="008A5AC6">
          <w:rPr>
            <w:rStyle w:val="Hyperlink"/>
            <w:lang w:val="fr-CA"/>
          </w:rPr>
          <w:t>https://www.arduino.cc/en/software</w:t>
        </w:r>
      </w:hyperlink>
    </w:p>
    <w:p w14:paraId="20330AC5" w14:textId="66050792" w:rsidR="00B362FA" w:rsidRDefault="008852A2" w:rsidP="00E07E89">
      <w:pPr>
        <w:pStyle w:val="ParIndent"/>
        <w:numPr>
          <w:ilvl w:val="0"/>
          <w:numId w:val="8"/>
        </w:numPr>
        <w:spacing w:line="240" w:lineRule="auto"/>
        <w:rPr>
          <w:color w:val="000000" w:themeColor="text1"/>
          <w:lang w:val="fr-CA"/>
        </w:rPr>
      </w:pPr>
      <w:r>
        <w:rPr>
          <w:color w:val="000000" w:themeColor="text1"/>
          <w:lang w:val="fr-CA"/>
        </w:rPr>
        <w:t>Trouve</w:t>
      </w:r>
      <w:r w:rsidR="00B6444E">
        <w:rPr>
          <w:color w:val="000000" w:themeColor="text1"/>
          <w:lang w:val="fr-CA"/>
        </w:rPr>
        <w:t>z</w:t>
      </w:r>
      <w:r>
        <w:rPr>
          <w:color w:val="000000" w:themeColor="text1"/>
          <w:lang w:val="fr-CA"/>
        </w:rPr>
        <w:t xml:space="preserve"> </w:t>
      </w:r>
      <w:r w:rsidR="00B6444E">
        <w:rPr>
          <w:color w:val="000000" w:themeColor="text1"/>
          <w:lang w:val="fr-CA"/>
        </w:rPr>
        <w:t>l’Arduino</w:t>
      </w:r>
      <w:r w:rsidR="003C65A2">
        <w:rPr>
          <w:color w:val="000000" w:themeColor="text1"/>
          <w:lang w:val="fr-CA"/>
        </w:rPr>
        <w:t>, situé dans le panneau de boutons</w:t>
      </w:r>
      <w:r w:rsidR="00290DC8">
        <w:rPr>
          <w:color w:val="000000" w:themeColor="text1"/>
          <w:lang w:val="fr-CA"/>
        </w:rPr>
        <w:t>.</w:t>
      </w:r>
    </w:p>
    <w:p w14:paraId="2D2CC26D" w14:textId="6E113A6B" w:rsidR="00290DC8" w:rsidRDefault="00B66A7A" w:rsidP="00E07E89">
      <w:pPr>
        <w:pStyle w:val="ParIndent"/>
        <w:numPr>
          <w:ilvl w:val="0"/>
          <w:numId w:val="8"/>
        </w:numPr>
        <w:spacing w:line="240" w:lineRule="auto"/>
        <w:rPr>
          <w:color w:val="000000" w:themeColor="text1"/>
          <w:lang w:val="fr-CA"/>
        </w:rPr>
      </w:pPr>
      <w:r>
        <w:rPr>
          <w:color w:val="000000" w:themeColor="text1"/>
          <w:lang w:val="fr-CA"/>
        </w:rPr>
        <w:t>Connectez-le</w:t>
      </w:r>
      <w:r w:rsidR="00B6444E">
        <w:rPr>
          <w:color w:val="000000" w:themeColor="text1"/>
          <w:lang w:val="fr-CA"/>
        </w:rPr>
        <w:t xml:space="preserve"> à votre </w:t>
      </w:r>
      <w:r w:rsidR="00213061">
        <w:rPr>
          <w:color w:val="000000" w:themeColor="text1"/>
          <w:lang w:val="fr-CA"/>
        </w:rPr>
        <w:t>ordinateur</w:t>
      </w:r>
      <w:r>
        <w:rPr>
          <w:color w:val="000000" w:themeColor="text1"/>
          <w:lang w:val="fr-CA"/>
        </w:rPr>
        <w:t>.</w:t>
      </w:r>
    </w:p>
    <w:p w14:paraId="0A26CD3B" w14:textId="0DEA3508" w:rsidR="00B66A7A" w:rsidRDefault="00EE12CF" w:rsidP="00E07E89">
      <w:pPr>
        <w:pStyle w:val="ParIndent"/>
        <w:numPr>
          <w:ilvl w:val="0"/>
          <w:numId w:val="8"/>
        </w:numPr>
        <w:spacing w:line="240" w:lineRule="auto"/>
        <w:rPr>
          <w:color w:val="000000" w:themeColor="text1"/>
          <w:lang w:val="fr-CA"/>
        </w:rPr>
      </w:pPr>
      <w:r>
        <w:rPr>
          <w:color w:val="000000" w:themeColor="text1"/>
          <w:lang w:val="fr-CA"/>
        </w:rPr>
        <w:t xml:space="preserve">Modifier le code </w:t>
      </w:r>
      <w:r w:rsidR="001D7D89">
        <w:rPr>
          <w:color w:val="000000" w:themeColor="text1"/>
          <w:lang w:val="fr-CA"/>
        </w:rPr>
        <w:t xml:space="preserve">dans l’image </w:t>
      </w:r>
      <w:r>
        <w:rPr>
          <w:color w:val="000000" w:themeColor="text1"/>
          <w:lang w:val="fr-CA"/>
        </w:rPr>
        <w:t>ci-dessous.</w:t>
      </w:r>
    </w:p>
    <w:p w14:paraId="49BDF8F1" w14:textId="10F9EB98" w:rsidR="00EE12CF" w:rsidRDefault="00C27C82" w:rsidP="00E07E89">
      <w:pPr>
        <w:pStyle w:val="ParIndent"/>
        <w:numPr>
          <w:ilvl w:val="0"/>
          <w:numId w:val="8"/>
        </w:numPr>
        <w:spacing w:line="240" w:lineRule="auto"/>
        <w:rPr>
          <w:color w:val="000000" w:themeColor="text1"/>
          <w:lang w:val="fr-CA"/>
        </w:rPr>
      </w:pPr>
      <w:r>
        <w:rPr>
          <w:color w:val="000000" w:themeColor="text1"/>
          <w:lang w:val="fr-CA"/>
        </w:rPr>
        <w:t>Appuyez</w:t>
      </w:r>
      <w:r w:rsidR="00EE12CF">
        <w:rPr>
          <w:color w:val="000000" w:themeColor="text1"/>
          <w:lang w:val="fr-CA"/>
        </w:rPr>
        <w:t xml:space="preserve"> sur </w:t>
      </w:r>
      <w:r w:rsidR="006A7B60">
        <w:rPr>
          <w:color w:val="000000" w:themeColor="text1"/>
          <w:lang w:val="fr-CA"/>
        </w:rPr>
        <w:t>le bouton</w:t>
      </w:r>
      <w:r w:rsidR="00EE12CF">
        <w:rPr>
          <w:color w:val="000000" w:themeColor="text1"/>
          <w:lang w:val="fr-CA"/>
        </w:rPr>
        <w:t xml:space="preserve"> qui dit de </w:t>
      </w:r>
      <w:r w:rsidR="006A7B60">
        <w:rPr>
          <w:color w:val="000000" w:themeColor="text1"/>
          <w:lang w:val="fr-CA"/>
        </w:rPr>
        <w:t>télécharger</w:t>
      </w:r>
      <w:r w:rsidR="00EE12CF">
        <w:rPr>
          <w:color w:val="000000" w:themeColor="text1"/>
          <w:lang w:val="fr-CA"/>
        </w:rPr>
        <w:t xml:space="preserve"> sur l’Arduino.</w:t>
      </w:r>
    </w:p>
    <w:p w14:paraId="4901D9D8" w14:textId="47C1BAEC" w:rsidR="4B9C7454" w:rsidRDefault="4B9C7454" w:rsidP="4B9C7454">
      <w:pPr>
        <w:pStyle w:val="ParIndent"/>
        <w:spacing w:line="240" w:lineRule="auto"/>
        <w:ind w:left="360"/>
        <w:rPr>
          <w:color w:val="000000" w:themeColor="text1"/>
          <w:lang w:val="fr-CA"/>
        </w:rPr>
      </w:pPr>
    </w:p>
    <w:p w14:paraId="0D7DEB62" w14:textId="77777777" w:rsidR="006803B8" w:rsidRDefault="006C4265" w:rsidP="00E4732F">
      <w:pPr>
        <w:pStyle w:val="ParIndent"/>
        <w:keepNext/>
        <w:spacing w:line="240" w:lineRule="auto"/>
        <w:ind w:firstLine="0"/>
        <w:jc w:val="center"/>
      </w:pPr>
      <w:r>
        <w:rPr>
          <w:noProof/>
          <w:color w:val="000000" w:themeColor="text1"/>
          <w:lang w:val="fr-CA"/>
        </w:rPr>
        <w:drawing>
          <wp:inline distT="0" distB="0" distL="0" distR="0" wp14:anchorId="665279AC" wp14:editId="3A1EEAC7">
            <wp:extent cx="4585481" cy="4004734"/>
            <wp:effectExtent l="0" t="0" r="0" b="0"/>
            <wp:docPr id="540989150" name="Picture 54098915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989150" name="Picture 2" descr="A screen shot of a computer&#10;&#10;Description automatically generated"/>
                    <pic:cNvPicPr/>
                  </pic:nvPicPr>
                  <pic:blipFill>
                    <a:blip r:embed="rId25"/>
                    <a:stretch>
                      <a:fillRect/>
                    </a:stretch>
                  </pic:blipFill>
                  <pic:spPr>
                    <a:xfrm>
                      <a:off x="0" y="0"/>
                      <a:ext cx="4630061" cy="4043668"/>
                    </a:xfrm>
                    <a:prstGeom prst="rect">
                      <a:avLst/>
                    </a:prstGeom>
                  </pic:spPr>
                </pic:pic>
              </a:graphicData>
            </a:graphic>
          </wp:inline>
        </w:drawing>
      </w:r>
    </w:p>
    <w:p w14:paraId="357C4988" w14:textId="565121F6" w:rsidR="006803B8" w:rsidRDefault="006803B8" w:rsidP="00C23A6E">
      <w:pPr>
        <w:pStyle w:val="Caption"/>
        <w:jc w:val="center"/>
      </w:pPr>
      <w:bookmarkStart w:id="45" w:name="_Toc153297182"/>
      <w:bookmarkStart w:id="46" w:name="_Toc153298169"/>
      <w:bookmarkStart w:id="47" w:name="_Toc153299212"/>
      <w:r>
        <w:t xml:space="preserve">Figure </w:t>
      </w:r>
      <w:r>
        <w:fldChar w:fldCharType="begin"/>
      </w:r>
      <w:r>
        <w:instrText xml:space="preserve"> SEQ Figure \* ARABIC </w:instrText>
      </w:r>
      <w:r>
        <w:fldChar w:fldCharType="separate"/>
      </w:r>
      <w:r w:rsidR="00FE5DA4">
        <w:rPr>
          <w:noProof/>
        </w:rPr>
        <w:t>5</w:t>
      </w:r>
      <w:r>
        <w:fldChar w:fldCharType="end"/>
      </w:r>
      <w:r>
        <w:t xml:space="preserve"> - Arduino code 1</w:t>
      </w:r>
      <w:bookmarkEnd w:id="45"/>
      <w:bookmarkEnd w:id="46"/>
      <w:bookmarkEnd w:id="47"/>
    </w:p>
    <w:p w14:paraId="3E0558A0" w14:textId="77777777" w:rsidR="00015152" w:rsidRDefault="006803B8" w:rsidP="00C23A6E">
      <w:pPr>
        <w:keepNext/>
        <w:jc w:val="center"/>
      </w:pPr>
      <w:r>
        <w:rPr>
          <w:noProof/>
        </w:rPr>
        <w:drawing>
          <wp:inline distT="0" distB="0" distL="0" distR="0" wp14:anchorId="5BFAD834" wp14:editId="00B22FC2">
            <wp:extent cx="3860800" cy="2985957"/>
            <wp:effectExtent l="0" t="0" r="0" b="0"/>
            <wp:docPr id="1100304314" name="Picture 110030431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304314" name="Picture 3" descr="A screenshot of a computer program&#10;&#10;Description automatically generated"/>
                    <pic:cNvPicPr/>
                  </pic:nvPicPr>
                  <pic:blipFill>
                    <a:blip r:embed="rId26"/>
                    <a:stretch>
                      <a:fillRect/>
                    </a:stretch>
                  </pic:blipFill>
                  <pic:spPr>
                    <a:xfrm>
                      <a:off x="0" y="0"/>
                      <a:ext cx="3869420" cy="2992623"/>
                    </a:xfrm>
                    <a:prstGeom prst="rect">
                      <a:avLst/>
                    </a:prstGeom>
                  </pic:spPr>
                </pic:pic>
              </a:graphicData>
            </a:graphic>
          </wp:inline>
        </w:drawing>
      </w:r>
    </w:p>
    <w:p w14:paraId="6E25D913" w14:textId="78697F12" w:rsidR="00015152" w:rsidRDefault="00015152" w:rsidP="00C23A6E">
      <w:pPr>
        <w:pStyle w:val="Caption"/>
        <w:jc w:val="center"/>
      </w:pPr>
      <w:bookmarkStart w:id="48" w:name="_Toc153297183"/>
      <w:bookmarkStart w:id="49" w:name="_Toc153298170"/>
      <w:bookmarkStart w:id="50" w:name="_Toc153299213"/>
      <w:r>
        <w:t xml:space="preserve">Figure </w:t>
      </w:r>
      <w:r>
        <w:fldChar w:fldCharType="begin"/>
      </w:r>
      <w:r>
        <w:instrText xml:space="preserve"> SEQ Figure \* ARABIC </w:instrText>
      </w:r>
      <w:r>
        <w:fldChar w:fldCharType="separate"/>
      </w:r>
      <w:r w:rsidR="00FE5DA4">
        <w:rPr>
          <w:noProof/>
        </w:rPr>
        <w:t>6</w:t>
      </w:r>
      <w:r>
        <w:fldChar w:fldCharType="end"/>
      </w:r>
      <w:r>
        <w:t xml:space="preserve"> - Arduino code 2</w:t>
      </w:r>
      <w:bookmarkEnd w:id="48"/>
      <w:bookmarkEnd w:id="49"/>
      <w:bookmarkEnd w:id="50"/>
    </w:p>
    <w:p w14:paraId="0E4BC039" w14:textId="77777777" w:rsidR="00015152" w:rsidRDefault="006803B8" w:rsidP="00C23A6E">
      <w:pPr>
        <w:keepNext/>
        <w:jc w:val="center"/>
      </w:pPr>
      <w:r>
        <w:rPr>
          <w:noProof/>
        </w:rPr>
        <w:drawing>
          <wp:inline distT="0" distB="0" distL="0" distR="0" wp14:anchorId="0751C36B" wp14:editId="546C4BE0">
            <wp:extent cx="3335867" cy="4213579"/>
            <wp:effectExtent l="0" t="0" r="4445" b="3175"/>
            <wp:docPr id="721532172" name="Picture 72153217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532172" name="Picture 4" descr="A screenshot of a computer program&#10;&#10;Description automatically generated"/>
                    <pic:cNvPicPr/>
                  </pic:nvPicPr>
                  <pic:blipFill>
                    <a:blip r:embed="rId27"/>
                    <a:stretch>
                      <a:fillRect/>
                    </a:stretch>
                  </pic:blipFill>
                  <pic:spPr>
                    <a:xfrm>
                      <a:off x="0" y="0"/>
                      <a:ext cx="3360575" cy="4244788"/>
                    </a:xfrm>
                    <a:prstGeom prst="rect">
                      <a:avLst/>
                    </a:prstGeom>
                  </pic:spPr>
                </pic:pic>
              </a:graphicData>
            </a:graphic>
          </wp:inline>
        </w:drawing>
      </w:r>
    </w:p>
    <w:p w14:paraId="0B19F5DF" w14:textId="0784FCDD" w:rsidR="00015152" w:rsidRDefault="00015152" w:rsidP="00C23A6E">
      <w:pPr>
        <w:pStyle w:val="Caption"/>
        <w:jc w:val="center"/>
      </w:pPr>
      <w:bookmarkStart w:id="51" w:name="_Toc153297184"/>
      <w:bookmarkStart w:id="52" w:name="_Toc153298171"/>
      <w:bookmarkStart w:id="53" w:name="_Toc153299214"/>
      <w:r>
        <w:t xml:space="preserve">Figure </w:t>
      </w:r>
      <w:r>
        <w:fldChar w:fldCharType="begin"/>
      </w:r>
      <w:r>
        <w:instrText xml:space="preserve"> SEQ Figure \* ARABIC </w:instrText>
      </w:r>
      <w:r>
        <w:fldChar w:fldCharType="separate"/>
      </w:r>
      <w:r w:rsidR="00FE5DA4">
        <w:rPr>
          <w:noProof/>
        </w:rPr>
        <w:t>7</w:t>
      </w:r>
      <w:r>
        <w:fldChar w:fldCharType="end"/>
      </w:r>
      <w:r>
        <w:t xml:space="preserve"> - Arduino code 3</w:t>
      </w:r>
      <w:bookmarkEnd w:id="51"/>
      <w:bookmarkEnd w:id="52"/>
      <w:bookmarkEnd w:id="53"/>
    </w:p>
    <w:p w14:paraId="09516F57" w14:textId="77777777" w:rsidR="00015152" w:rsidRDefault="006803B8" w:rsidP="00FF7C0A">
      <w:pPr>
        <w:keepNext/>
        <w:jc w:val="center"/>
      </w:pPr>
      <w:r>
        <w:rPr>
          <w:noProof/>
        </w:rPr>
        <w:drawing>
          <wp:inline distT="0" distB="0" distL="0" distR="0" wp14:anchorId="331360B3" wp14:editId="1839604B">
            <wp:extent cx="3666015" cy="3816138"/>
            <wp:effectExtent l="0" t="0" r="4445" b="0"/>
            <wp:docPr id="192706751" name="Picture 19270675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06751" name="Picture 5" descr="A screenshot of a computer program&#10;&#10;Description automatically generated"/>
                    <pic:cNvPicPr/>
                  </pic:nvPicPr>
                  <pic:blipFill>
                    <a:blip r:embed="rId28"/>
                    <a:stretch>
                      <a:fillRect/>
                    </a:stretch>
                  </pic:blipFill>
                  <pic:spPr>
                    <a:xfrm>
                      <a:off x="0" y="0"/>
                      <a:ext cx="3679859" cy="3830549"/>
                    </a:xfrm>
                    <a:prstGeom prst="rect">
                      <a:avLst/>
                    </a:prstGeom>
                  </pic:spPr>
                </pic:pic>
              </a:graphicData>
            </a:graphic>
          </wp:inline>
        </w:drawing>
      </w:r>
    </w:p>
    <w:p w14:paraId="1D5C3770" w14:textId="2344B976" w:rsidR="006803B8" w:rsidRPr="006803B8" w:rsidRDefault="00015152" w:rsidP="00FF7C0A">
      <w:pPr>
        <w:pStyle w:val="Caption"/>
        <w:jc w:val="center"/>
      </w:pPr>
      <w:bookmarkStart w:id="54" w:name="_Toc153297185"/>
      <w:bookmarkStart w:id="55" w:name="_Toc153298172"/>
      <w:bookmarkStart w:id="56" w:name="_Toc153299215"/>
      <w:r>
        <w:t xml:space="preserve">Figure </w:t>
      </w:r>
      <w:r>
        <w:fldChar w:fldCharType="begin"/>
      </w:r>
      <w:r>
        <w:instrText xml:space="preserve"> SEQ Figure \* ARABIC </w:instrText>
      </w:r>
      <w:r>
        <w:fldChar w:fldCharType="separate"/>
      </w:r>
      <w:r w:rsidR="00FE5DA4">
        <w:rPr>
          <w:noProof/>
        </w:rPr>
        <w:t>8</w:t>
      </w:r>
      <w:r>
        <w:fldChar w:fldCharType="end"/>
      </w:r>
      <w:r>
        <w:t xml:space="preserve"> - Arduino code 4</w:t>
      </w:r>
      <w:bookmarkEnd w:id="54"/>
      <w:bookmarkEnd w:id="55"/>
      <w:bookmarkEnd w:id="56"/>
    </w:p>
    <w:p w14:paraId="6D4505C1" w14:textId="6F2F8C80" w:rsidR="00C77BD4" w:rsidRDefault="00C77BD4" w:rsidP="77705B50">
      <w:pPr>
        <w:pStyle w:val="Heading2"/>
      </w:pPr>
      <w:bookmarkStart w:id="57" w:name="_Toc66485192"/>
      <w:r w:rsidRPr="77705B50">
        <w:t>Organisation du système &amp; navigation</w:t>
      </w:r>
      <w:bookmarkEnd w:id="57"/>
    </w:p>
    <w:p w14:paraId="7A76170B" w14:textId="6BF4F635" w:rsidR="00AE55A3" w:rsidRPr="00AE55A3" w:rsidRDefault="00AE55A3" w:rsidP="00B523CC">
      <w:pPr>
        <w:pStyle w:val="ParIndent"/>
        <w:spacing w:line="240" w:lineRule="auto"/>
        <w:ind w:firstLine="0"/>
        <w:rPr>
          <w:color w:val="000000" w:themeColor="text1"/>
          <w:lang w:val="fr-CA"/>
        </w:rPr>
      </w:pPr>
      <w:r>
        <w:rPr>
          <w:color w:val="000000" w:themeColor="text1"/>
          <w:lang w:val="fr-CA"/>
        </w:rPr>
        <w:t xml:space="preserve">Le </w:t>
      </w:r>
      <w:r w:rsidR="00466BF2">
        <w:rPr>
          <w:color w:val="000000" w:themeColor="text1"/>
          <w:lang w:val="fr-CA"/>
        </w:rPr>
        <w:t xml:space="preserve">prototype a </w:t>
      </w:r>
      <w:r w:rsidR="00CB515C">
        <w:rPr>
          <w:color w:val="000000" w:themeColor="text1"/>
          <w:lang w:val="fr-CA"/>
        </w:rPr>
        <w:t>5</w:t>
      </w:r>
      <w:r w:rsidR="00466BF2">
        <w:rPr>
          <w:color w:val="000000" w:themeColor="text1"/>
          <w:lang w:val="fr-CA"/>
        </w:rPr>
        <w:t xml:space="preserve"> sous-systèmes importants.</w:t>
      </w:r>
    </w:p>
    <w:p w14:paraId="1A41DD96" w14:textId="5328E904" w:rsidR="4B9C7454" w:rsidRDefault="4B9C7454" w:rsidP="4B9C7454">
      <w:pPr>
        <w:pStyle w:val="ParIndent"/>
        <w:spacing w:line="240" w:lineRule="auto"/>
        <w:ind w:firstLine="0"/>
        <w:rPr>
          <w:color w:val="000000" w:themeColor="text1"/>
          <w:lang w:val="fr-CA"/>
        </w:rPr>
      </w:pPr>
    </w:p>
    <w:p w14:paraId="765A8D0D" w14:textId="0567983B" w:rsidR="00AE55A3" w:rsidRDefault="26F054CF" w:rsidP="4B9C7454">
      <w:pPr>
        <w:pStyle w:val="ParIndent"/>
        <w:spacing w:line="240" w:lineRule="auto"/>
        <w:ind w:firstLine="0"/>
        <w:rPr>
          <w:color w:val="000000" w:themeColor="text1"/>
          <w:lang w:val="fr-CA"/>
        </w:rPr>
      </w:pPr>
      <w:r w:rsidRPr="4B9C7454">
        <w:rPr>
          <w:b/>
          <w:bCs/>
          <w:color w:val="000000" w:themeColor="text1"/>
          <w:lang w:val="fr-CA"/>
        </w:rPr>
        <w:t xml:space="preserve">La </w:t>
      </w:r>
      <w:r w:rsidR="5942ACD2" w:rsidRPr="4B9C7454">
        <w:rPr>
          <w:b/>
          <w:bCs/>
          <w:color w:val="000000" w:themeColor="text1"/>
          <w:lang w:val="fr-CA"/>
        </w:rPr>
        <w:t>Base :</w:t>
      </w:r>
      <w:r w:rsidR="443992B1" w:rsidRPr="4B9C7454">
        <w:rPr>
          <w:b/>
          <w:bCs/>
          <w:color w:val="000000" w:themeColor="text1"/>
          <w:lang w:val="fr-CA"/>
        </w:rPr>
        <w:t xml:space="preserve"> </w:t>
      </w:r>
    </w:p>
    <w:p w14:paraId="0EC34BEB" w14:textId="7E59F9D2" w:rsidR="00AE55A3" w:rsidRDefault="00662932" w:rsidP="00B523CC">
      <w:pPr>
        <w:pStyle w:val="ParIndent"/>
        <w:spacing w:line="240" w:lineRule="auto"/>
        <w:ind w:firstLine="0"/>
        <w:rPr>
          <w:color w:val="000000" w:themeColor="text1"/>
          <w:lang w:val="fr-CA"/>
        </w:rPr>
      </w:pPr>
      <w:r>
        <w:rPr>
          <w:color w:val="000000" w:themeColor="text1"/>
          <w:lang w:val="fr-CA"/>
        </w:rPr>
        <w:t xml:space="preserve">La base </w:t>
      </w:r>
      <w:r w:rsidR="00592B69">
        <w:rPr>
          <w:color w:val="000000" w:themeColor="text1"/>
          <w:lang w:val="fr-CA"/>
        </w:rPr>
        <w:t>supporte le bras</w:t>
      </w:r>
      <w:r w:rsidR="00A41ABE">
        <w:rPr>
          <w:color w:val="000000" w:themeColor="text1"/>
          <w:lang w:val="fr-CA"/>
        </w:rPr>
        <w:t xml:space="preserve"> et</w:t>
      </w:r>
      <w:r w:rsidR="00907106" w:rsidRPr="00907106">
        <w:t xml:space="preserve"> </w:t>
      </w:r>
      <w:r w:rsidR="00907106" w:rsidRPr="00907106">
        <w:rPr>
          <w:color w:val="000000" w:themeColor="text1"/>
          <w:lang w:val="fr-CA"/>
        </w:rPr>
        <w:t xml:space="preserve">contient le servomoteur responsable </w:t>
      </w:r>
      <w:r w:rsidR="009C459C">
        <w:rPr>
          <w:color w:val="000000" w:themeColor="text1"/>
          <w:lang w:val="fr-CA"/>
        </w:rPr>
        <w:t>pour</w:t>
      </w:r>
      <w:r w:rsidR="00907106" w:rsidRPr="00907106">
        <w:rPr>
          <w:color w:val="000000" w:themeColor="text1"/>
          <w:lang w:val="fr-CA"/>
        </w:rPr>
        <w:t xml:space="preserve"> la rotation horizontale</w:t>
      </w:r>
      <w:r w:rsidR="00064A0C">
        <w:rPr>
          <w:color w:val="000000" w:themeColor="text1"/>
          <w:lang w:val="fr-CA"/>
        </w:rPr>
        <w:t xml:space="preserve">. Elle est </w:t>
      </w:r>
      <w:r w:rsidR="00D86F0D">
        <w:rPr>
          <w:color w:val="000000" w:themeColor="text1"/>
          <w:lang w:val="fr-CA"/>
        </w:rPr>
        <w:t>connectée</w:t>
      </w:r>
      <w:r w:rsidR="00064A0C">
        <w:rPr>
          <w:color w:val="000000" w:themeColor="text1"/>
          <w:lang w:val="fr-CA"/>
        </w:rPr>
        <w:t xml:space="preserve"> au panneau de boutons.</w:t>
      </w:r>
    </w:p>
    <w:p w14:paraId="29A9194F" w14:textId="3526B0AA" w:rsidR="4B9C7454" w:rsidRDefault="4B9C7454" w:rsidP="4B9C7454">
      <w:pPr>
        <w:pStyle w:val="ParIndent"/>
        <w:spacing w:line="240" w:lineRule="auto"/>
        <w:ind w:firstLine="0"/>
        <w:rPr>
          <w:color w:val="000000" w:themeColor="text1"/>
          <w:lang w:val="fr-CA"/>
        </w:rPr>
      </w:pPr>
    </w:p>
    <w:p w14:paraId="33F35D52" w14:textId="7F109345" w:rsidR="000E2FDC" w:rsidRDefault="000E2FDC" w:rsidP="00B523CC">
      <w:pPr>
        <w:pStyle w:val="ParIndent"/>
        <w:spacing w:line="240" w:lineRule="auto"/>
        <w:ind w:firstLine="0"/>
        <w:rPr>
          <w:b/>
          <w:bCs/>
          <w:color w:val="000000" w:themeColor="text1"/>
          <w:lang w:val="fr-CA"/>
        </w:rPr>
      </w:pPr>
      <w:r>
        <w:rPr>
          <w:b/>
          <w:bCs/>
          <w:color w:val="000000" w:themeColor="text1"/>
          <w:lang w:val="fr-CA"/>
        </w:rPr>
        <w:t>Le Panneau de Boutons :</w:t>
      </w:r>
    </w:p>
    <w:p w14:paraId="10231837" w14:textId="7EECEF2F" w:rsidR="00A330CE" w:rsidRPr="00A330CE" w:rsidRDefault="00A330CE" w:rsidP="00B523CC">
      <w:pPr>
        <w:pStyle w:val="ParIndent"/>
        <w:spacing w:line="240" w:lineRule="auto"/>
        <w:ind w:firstLine="0"/>
        <w:rPr>
          <w:color w:val="000000" w:themeColor="text1"/>
          <w:lang w:val="fr-CA"/>
        </w:rPr>
      </w:pPr>
      <w:r>
        <w:rPr>
          <w:color w:val="000000" w:themeColor="text1"/>
          <w:lang w:val="fr-CA"/>
        </w:rPr>
        <w:t>Le panneau</w:t>
      </w:r>
      <w:r w:rsidR="005E247A">
        <w:rPr>
          <w:color w:val="000000" w:themeColor="text1"/>
          <w:lang w:val="fr-CA"/>
        </w:rPr>
        <w:t xml:space="preserve"> de boutons </w:t>
      </w:r>
      <w:r w:rsidR="00E01BD1">
        <w:rPr>
          <w:color w:val="000000" w:themeColor="text1"/>
          <w:lang w:val="fr-CA"/>
        </w:rPr>
        <w:t xml:space="preserve">est connecté à la base et contient </w:t>
      </w:r>
      <w:r w:rsidR="00285544">
        <w:rPr>
          <w:color w:val="000000" w:themeColor="text1"/>
          <w:lang w:val="fr-CA"/>
        </w:rPr>
        <w:t xml:space="preserve">tous les boutons qui </w:t>
      </w:r>
      <w:r w:rsidR="0066722B">
        <w:rPr>
          <w:color w:val="000000" w:themeColor="text1"/>
          <w:lang w:val="fr-CA"/>
        </w:rPr>
        <w:t>contrôlent</w:t>
      </w:r>
      <w:r w:rsidR="00285544">
        <w:rPr>
          <w:color w:val="000000" w:themeColor="text1"/>
          <w:lang w:val="fr-CA"/>
        </w:rPr>
        <w:t xml:space="preserve"> le bras et la griffe.</w:t>
      </w:r>
      <w:r w:rsidR="0066722B">
        <w:rPr>
          <w:color w:val="000000" w:themeColor="text1"/>
          <w:lang w:val="fr-CA"/>
        </w:rPr>
        <w:t xml:space="preserve"> Il contient </w:t>
      </w:r>
      <w:r w:rsidR="00884A03">
        <w:rPr>
          <w:color w:val="000000" w:themeColor="text1"/>
          <w:lang w:val="fr-CA"/>
        </w:rPr>
        <w:t>également l’Arduino Uno connecté à ces boutons</w:t>
      </w:r>
      <w:r w:rsidR="004D279F">
        <w:rPr>
          <w:color w:val="000000" w:themeColor="text1"/>
          <w:lang w:val="fr-CA"/>
        </w:rPr>
        <w:t xml:space="preserve">. L’Arduino </w:t>
      </w:r>
      <w:r w:rsidR="00403A20">
        <w:rPr>
          <w:color w:val="000000" w:themeColor="text1"/>
          <w:lang w:val="fr-CA"/>
        </w:rPr>
        <w:t xml:space="preserve">orchestre les </w:t>
      </w:r>
      <w:r w:rsidR="00130454">
        <w:rPr>
          <w:color w:val="000000" w:themeColor="text1"/>
          <w:lang w:val="fr-CA"/>
        </w:rPr>
        <w:t>servomoteurs</w:t>
      </w:r>
      <w:r w:rsidR="00D97701">
        <w:rPr>
          <w:color w:val="000000" w:themeColor="text1"/>
          <w:lang w:val="fr-CA"/>
        </w:rPr>
        <w:t xml:space="preserve"> </w:t>
      </w:r>
      <w:r w:rsidR="00E7438F">
        <w:rPr>
          <w:color w:val="000000" w:themeColor="text1"/>
          <w:lang w:val="fr-CA"/>
        </w:rPr>
        <w:t>à partir d</w:t>
      </w:r>
      <w:r w:rsidR="009058FC">
        <w:rPr>
          <w:color w:val="000000" w:themeColor="text1"/>
          <w:lang w:val="fr-CA"/>
        </w:rPr>
        <w:t>u bouton</w:t>
      </w:r>
      <w:r w:rsidR="00E7438F">
        <w:rPr>
          <w:color w:val="000000" w:themeColor="text1"/>
          <w:lang w:val="fr-CA"/>
        </w:rPr>
        <w:t xml:space="preserve"> poussé.</w:t>
      </w:r>
    </w:p>
    <w:p w14:paraId="1445E5E8" w14:textId="3D0ED147" w:rsidR="4B9C7454" w:rsidRDefault="4B9C7454" w:rsidP="4B9C7454">
      <w:pPr>
        <w:pStyle w:val="ParIndent"/>
        <w:spacing w:line="240" w:lineRule="auto"/>
        <w:ind w:firstLine="0"/>
        <w:rPr>
          <w:color w:val="000000" w:themeColor="text1"/>
          <w:lang w:val="fr-CA"/>
        </w:rPr>
      </w:pPr>
    </w:p>
    <w:p w14:paraId="3BE86FBE" w14:textId="42F950CD" w:rsidR="004F45AF" w:rsidRDefault="00F41107" w:rsidP="004F45AF">
      <w:pPr>
        <w:pStyle w:val="ParIndent"/>
        <w:spacing w:line="240" w:lineRule="auto"/>
        <w:ind w:firstLine="0"/>
        <w:rPr>
          <w:b/>
          <w:bCs/>
          <w:color w:val="000000" w:themeColor="text1"/>
          <w:lang w:val="fr-CA"/>
        </w:rPr>
      </w:pPr>
      <w:r>
        <w:rPr>
          <w:b/>
          <w:bCs/>
          <w:color w:val="000000" w:themeColor="text1"/>
          <w:lang w:val="fr-CA"/>
        </w:rPr>
        <w:lastRenderedPageBreak/>
        <w:t>Arrière-bras</w:t>
      </w:r>
      <w:r w:rsidR="004F45AF">
        <w:rPr>
          <w:b/>
          <w:bCs/>
          <w:color w:val="000000" w:themeColor="text1"/>
          <w:lang w:val="fr-CA"/>
        </w:rPr>
        <w:t> :</w:t>
      </w:r>
    </w:p>
    <w:p w14:paraId="1AEE1D58" w14:textId="4FA9152E" w:rsidR="004F45AF" w:rsidRPr="004F792B" w:rsidRDefault="004F45AF" w:rsidP="00B523CC">
      <w:pPr>
        <w:pStyle w:val="ParIndent"/>
        <w:spacing w:line="240" w:lineRule="auto"/>
        <w:ind w:firstLine="0"/>
        <w:rPr>
          <w:color w:val="000000" w:themeColor="text1"/>
          <w:lang w:val="fr-CA"/>
        </w:rPr>
      </w:pPr>
      <w:r>
        <w:rPr>
          <w:color w:val="000000" w:themeColor="text1"/>
          <w:lang w:val="fr-CA"/>
        </w:rPr>
        <w:t xml:space="preserve">L’avant-bras est connecté à la base et a l’avant-bras. Il est capable de tourner en haut et en bas grâce </w:t>
      </w:r>
      <w:r w:rsidR="00F41107">
        <w:rPr>
          <w:color w:val="000000" w:themeColor="text1"/>
          <w:lang w:val="fr-CA"/>
        </w:rPr>
        <w:t>à</w:t>
      </w:r>
      <w:r>
        <w:rPr>
          <w:color w:val="000000" w:themeColor="text1"/>
          <w:lang w:val="fr-CA"/>
        </w:rPr>
        <w:t xml:space="preserve"> un servomoteur.</w:t>
      </w:r>
    </w:p>
    <w:p w14:paraId="4B5A2704" w14:textId="316C1854" w:rsidR="000E2FDC" w:rsidRDefault="002E59A2" w:rsidP="00B523CC">
      <w:pPr>
        <w:pStyle w:val="ParIndent"/>
        <w:spacing w:line="240" w:lineRule="auto"/>
        <w:ind w:firstLine="0"/>
        <w:rPr>
          <w:b/>
          <w:bCs/>
          <w:color w:val="000000" w:themeColor="text1"/>
          <w:lang w:val="fr-CA"/>
        </w:rPr>
      </w:pPr>
      <w:r>
        <w:rPr>
          <w:b/>
          <w:bCs/>
          <w:color w:val="000000" w:themeColor="text1"/>
          <w:lang w:val="fr-CA"/>
        </w:rPr>
        <w:t xml:space="preserve">Avant-bras : </w:t>
      </w:r>
    </w:p>
    <w:p w14:paraId="2F0A6E4D" w14:textId="1B8D7D1E" w:rsidR="4B9C7454" w:rsidRDefault="4B9C7454" w:rsidP="4B9C7454">
      <w:pPr>
        <w:pStyle w:val="ParIndent"/>
        <w:spacing w:line="240" w:lineRule="auto"/>
        <w:ind w:firstLine="0"/>
        <w:rPr>
          <w:b/>
          <w:bCs/>
          <w:color w:val="000000" w:themeColor="text1"/>
          <w:lang w:val="fr-CA"/>
        </w:rPr>
      </w:pPr>
    </w:p>
    <w:p w14:paraId="3537A2D7" w14:textId="598D6132" w:rsidR="002E59A2" w:rsidRPr="002E59A2" w:rsidRDefault="000C66AA" w:rsidP="00B523CC">
      <w:pPr>
        <w:pStyle w:val="ParIndent"/>
        <w:spacing w:line="240" w:lineRule="auto"/>
        <w:ind w:firstLine="0"/>
        <w:rPr>
          <w:color w:val="000000" w:themeColor="text1"/>
          <w:lang w:val="fr-CA"/>
        </w:rPr>
      </w:pPr>
      <w:r>
        <w:rPr>
          <w:color w:val="000000" w:themeColor="text1"/>
          <w:lang w:val="fr-CA"/>
        </w:rPr>
        <w:t xml:space="preserve">L’avant-bras est connecté à la </w:t>
      </w:r>
      <w:r w:rsidR="0053227B">
        <w:rPr>
          <w:color w:val="000000" w:themeColor="text1"/>
          <w:lang w:val="fr-CA"/>
        </w:rPr>
        <w:t xml:space="preserve">griffe et </w:t>
      </w:r>
      <w:r w:rsidR="00F41107">
        <w:rPr>
          <w:color w:val="000000" w:themeColor="text1"/>
          <w:lang w:val="fr-CA"/>
        </w:rPr>
        <w:t>à</w:t>
      </w:r>
      <w:r w:rsidR="0053227B">
        <w:rPr>
          <w:color w:val="000000" w:themeColor="text1"/>
          <w:lang w:val="fr-CA"/>
        </w:rPr>
        <w:t xml:space="preserve"> </w:t>
      </w:r>
      <w:r w:rsidR="00F41107">
        <w:rPr>
          <w:color w:val="000000" w:themeColor="text1"/>
          <w:lang w:val="fr-CA"/>
        </w:rPr>
        <w:t>l’arrière-bras</w:t>
      </w:r>
      <w:r w:rsidR="0053227B">
        <w:rPr>
          <w:color w:val="000000" w:themeColor="text1"/>
          <w:lang w:val="fr-CA"/>
        </w:rPr>
        <w:t xml:space="preserve">. Il est capable de tourner en haut et en bas grâce </w:t>
      </w:r>
      <w:r w:rsidR="00F41107">
        <w:rPr>
          <w:color w:val="000000" w:themeColor="text1"/>
          <w:lang w:val="fr-CA"/>
        </w:rPr>
        <w:t>à</w:t>
      </w:r>
      <w:r w:rsidR="0053227B">
        <w:rPr>
          <w:color w:val="000000" w:themeColor="text1"/>
          <w:lang w:val="fr-CA"/>
        </w:rPr>
        <w:t xml:space="preserve"> un servomoteur.</w:t>
      </w:r>
    </w:p>
    <w:p w14:paraId="18891182" w14:textId="7A6AC432" w:rsidR="4B9C7454" w:rsidRDefault="4B9C7454" w:rsidP="4B9C7454">
      <w:pPr>
        <w:pStyle w:val="ParIndent"/>
        <w:spacing w:line="240" w:lineRule="auto"/>
        <w:ind w:firstLine="0"/>
        <w:rPr>
          <w:color w:val="000000" w:themeColor="text1"/>
          <w:lang w:val="fr-CA"/>
        </w:rPr>
      </w:pPr>
    </w:p>
    <w:p w14:paraId="459AD765" w14:textId="46089448" w:rsidR="002C5ECF" w:rsidRDefault="002C5ECF" w:rsidP="00B523CC">
      <w:pPr>
        <w:pStyle w:val="ParIndent"/>
        <w:spacing w:line="240" w:lineRule="auto"/>
        <w:ind w:firstLine="0"/>
        <w:rPr>
          <w:b/>
          <w:bCs/>
          <w:color w:val="000000" w:themeColor="text1"/>
          <w:lang w:val="fr-CA"/>
        </w:rPr>
      </w:pPr>
      <w:r>
        <w:rPr>
          <w:b/>
          <w:bCs/>
          <w:color w:val="000000" w:themeColor="text1"/>
          <w:lang w:val="fr-CA"/>
        </w:rPr>
        <w:t>Griffe :</w:t>
      </w:r>
    </w:p>
    <w:p w14:paraId="33A22BCF" w14:textId="76CD8153" w:rsidR="002C5ECF" w:rsidRPr="004134EF" w:rsidRDefault="004F45AF" w:rsidP="00B523CC">
      <w:pPr>
        <w:pStyle w:val="ParIndent"/>
        <w:spacing w:line="240" w:lineRule="auto"/>
        <w:ind w:firstLine="0"/>
        <w:rPr>
          <w:color w:val="000000" w:themeColor="text1"/>
          <w:lang w:val="fr-CA"/>
        </w:rPr>
      </w:pPr>
      <w:r>
        <w:rPr>
          <w:color w:val="000000" w:themeColor="text1"/>
          <w:lang w:val="fr-CA"/>
        </w:rPr>
        <w:t xml:space="preserve">La griffe est </w:t>
      </w:r>
      <w:r w:rsidR="00F41107">
        <w:rPr>
          <w:color w:val="000000" w:themeColor="text1"/>
          <w:lang w:val="fr-CA"/>
        </w:rPr>
        <w:t>connectée</w:t>
      </w:r>
      <w:r>
        <w:rPr>
          <w:color w:val="000000" w:themeColor="text1"/>
          <w:lang w:val="fr-CA"/>
        </w:rPr>
        <w:t xml:space="preserve"> à l’avant-bras</w:t>
      </w:r>
      <w:r w:rsidR="00492201">
        <w:rPr>
          <w:color w:val="000000" w:themeColor="text1"/>
          <w:lang w:val="fr-CA"/>
        </w:rPr>
        <w:t>. Elle peut s’ouvrir et se referme</w:t>
      </w:r>
      <w:r w:rsidR="00DC633A">
        <w:rPr>
          <w:color w:val="000000" w:themeColor="text1"/>
          <w:lang w:val="fr-CA"/>
        </w:rPr>
        <w:t>r grâce</w:t>
      </w:r>
      <w:r w:rsidR="00492201">
        <w:rPr>
          <w:color w:val="000000" w:themeColor="text1"/>
          <w:lang w:val="fr-CA"/>
        </w:rPr>
        <w:t xml:space="preserve"> à un servomoteur.</w:t>
      </w:r>
      <w:r w:rsidR="00983BA9">
        <w:rPr>
          <w:color w:val="000000" w:themeColor="text1"/>
          <w:lang w:val="fr-CA"/>
        </w:rPr>
        <w:t xml:space="preserve"> Cette griffe est </w:t>
      </w:r>
      <w:r w:rsidR="57C1B8ED" w:rsidRPr="4B9C7454">
        <w:rPr>
          <w:color w:val="000000" w:themeColor="text1"/>
          <w:lang w:val="fr-CA"/>
        </w:rPr>
        <w:t>utilisée</w:t>
      </w:r>
      <w:r w:rsidR="00983BA9">
        <w:rPr>
          <w:color w:val="000000" w:themeColor="text1"/>
          <w:lang w:val="fr-CA"/>
        </w:rPr>
        <w:t xml:space="preserve"> pour attraper </w:t>
      </w:r>
      <w:r w:rsidR="002D7024">
        <w:rPr>
          <w:color w:val="000000" w:themeColor="text1"/>
          <w:lang w:val="fr-CA"/>
        </w:rPr>
        <w:t>les</w:t>
      </w:r>
      <w:r w:rsidR="00983BA9">
        <w:rPr>
          <w:color w:val="000000" w:themeColor="text1"/>
          <w:lang w:val="fr-CA"/>
        </w:rPr>
        <w:t xml:space="preserve"> objets du sol.</w:t>
      </w:r>
    </w:p>
    <w:p w14:paraId="12D5B992" w14:textId="6400D55D" w:rsidR="00C77BD4" w:rsidRDefault="00C77BD4" w:rsidP="77705B50">
      <w:pPr>
        <w:pStyle w:val="Heading2"/>
      </w:pPr>
      <w:bookmarkStart w:id="58" w:name="_Toc66485193"/>
      <w:r w:rsidRPr="77705B50">
        <w:t>Quitter le système</w:t>
      </w:r>
      <w:bookmarkEnd w:id="58"/>
    </w:p>
    <w:p w14:paraId="2D245451" w14:textId="1A071CA0" w:rsidR="77705B50" w:rsidRPr="004A2DBC" w:rsidRDefault="000B3572" w:rsidP="4B9C7454">
      <w:pPr>
        <w:pStyle w:val="ParIndent"/>
        <w:spacing w:line="240" w:lineRule="auto"/>
        <w:ind w:firstLine="0"/>
        <w:jc w:val="left"/>
        <w:rPr>
          <w:lang w:val="fr-CA"/>
        </w:rPr>
      </w:pPr>
      <w:r w:rsidRPr="000B3572">
        <w:rPr>
          <w:color w:val="000000" w:themeColor="text1"/>
          <w:lang w:val="fr-CA"/>
        </w:rPr>
        <w:t>Le système peut être rangé en le décrochant du fauteuil roulant</w:t>
      </w:r>
      <w:r w:rsidR="009E44E9">
        <w:rPr>
          <w:color w:val="000000" w:themeColor="text1"/>
          <w:lang w:val="fr-CA"/>
        </w:rPr>
        <w:t xml:space="preserve"> et en l’</w:t>
      </w:r>
      <w:r w:rsidR="00185889">
        <w:rPr>
          <w:color w:val="000000" w:themeColor="text1"/>
          <w:lang w:val="fr-CA"/>
        </w:rPr>
        <w:t>éteignent</w:t>
      </w:r>
      <w:r w:rsidR="009E44E9">
        <w:rPr>
          <w:color w:val="000000" w:themeColor="text1"/>
          <w:lang w:val="fr-CA"/>
        </w:rPr>
        <w:t xml:space="preserve"> </w:t>
      </w:r>
      <w:r w:rsidR="00185889">
        <w:rPr>
          <w:color w:val="000000" w:themeColor="text1"/>
          <w:lang w:val="fr-CA"/>
        </w:rPr>
        <w:t>au moyen du</w:t>
      </w:r>
      <w:r w:rsidRPr="000B3572">
        <w:rPr>
          <w:color w:val="000000" w:themeColor="text1"/>
          <w:lang w:val="fr-CA"/>
        </w:rPr>
        <w:t xml:space="preserve"> bouton d'alimentation. Aucune autre mesure ne doit être prise pour s'assurer que le prototype est </w:t>
      </w:r>
      <w:r w:rsidR="004A2DBC">
        <w:rPr>
          <w:color w:val="000000" w:themeColor="text1"/>
          <w:lang w:val="fr-CA"/>
        </w:rPr>
        <w:t>bien rangé</w:t>
      </w:r>
      <w:r w:rsidRPr="000B3572">
        <w:rPr>
          <w:color w:val="000000" w:themeColor="text1"/>
          <w:lang w:val="fr-CA"/>
        </w:rPr>
        <w:t>.</w:t>
      </w:r>
    </w:p>
    <w:p w14:paraId="03C6B02B" w14:textId="43F7B074" w:rsidR="4B9C7454" w:rsidRDefault="4B9C7454" w:rsidP="4B9C7454">
      <w:pPr>
        <w:pStyle w:val="ParIndent"/>
        <w:spacing w:line="240" w:lineRule="auto"/>
        <w:ind w:firstLine="0"/>
        <w:jc w:val="left"/>
        <w:rPr>
          <w:color w:val="000000" w:themeColor="text1"/>
          <w:lang w:val="fr-CA"/>
        </w:rPr>
      </w:pPr>
    </w:p>
    <w:p w14:paraId="06EC908E" w14:textId="459BAC6C" w:rsidR="4B9C7454" w:rsidRDefault="4B9C7454" w:rsidP="4B9C7454">
      <w:pPr>
        <w:pStyle w:val="ParIndent"/>
        <w:spacing w:line="240" w:lineRule="auto"/>
        <w:ind w:firstLine="0"/>
        <w:jc w:val="left"/>
        <w:rPr>
          <w:color w:val="000000" w:themeColor="text1"/>
          <w:lang w:val="fr-CA"/>
        </w:rPr>
      </w:pPr>
    </w:p>
    <w:p w14:paraId="1B2770B7" w14:textId="36D9F49D" w:rsidR="4B9C7454" w:rsidRDefault="4B9C7454" w:rsidP="4B9C7454">
      <w:pPr>
        <w:pStyle w:val="ParIndent"/>
        <w:spacing w:line="240" w:lineRule="auto"/>
        <w:ind w:firstLine="0"/>
        <w:jc w:val="left"/>
        <w:rPr>
          <w:color w:val="000000" w:themeColor="text1"/>
          <w:lang w:val="fr-CA"/>
        </w:rPr>
      </w:pPr>
    </w:p>
    <w:p w14:paraId="301BC30D" w14:textId="0F40C601" w:rsidR="4B9C7454" w:rsidRDefault="4B9C7454" w:rsidP="4B9C7454">
      <w:pPr>
        <w:pStyle w:val="ParIndent"/>
        <w:spacing w:line="240" w:lineRule="auto"/>
        <w:ind w:firstLine="0"/>
        <w:jc w:val="left"/>
        <w:rPr>
          <w:color w:val="000000" w:themeColor="text1"/>
          <w:lang w:val="fr-CA"/>
        </w:rPr>
      </w:pPr>
    </w:p>
    <w:p w14:paraId="4540BD3E" w14:textId="53C71797" w:rsidR="4B9C7454" w:rsidRDefault="4B9C7454" w:rsidP="4B9C7454">
      <w:pPr>
        <w:pStyle w:val="ParIndent"/>
        <w:spacing w:line="240" w:lineRule="auto"/>
        <w:ind w:firstLine="0"/>
        <w:jc w:val="left"/>
        <w:rPr>
          <w:color w:val="000000" w:themeColor="text1"/>
          <w:lang w:val="fr-CA"/>
        </w:rPr>
      </w:pPr>
    </w:p>
    <w:p w14:paraId="6FC896D9" w14:textId="6289034F" w:rsidR="4B9C7454" w:rsidRDefault="4B9C7454" w:rsidP="4B9C7454">
      <w:pPr>
        <w:pStyle w:val="ParIndent"/>
        <w:spacing w:line="240" w:lineRule="auto"/>
        <w:ind w:firstLine="0"/>
        <w:jc w:val="left"/>
        <w:rPr>
          <w:color w:val="000000" w:themeColor="text1"/>
          <w:lang w:val="fr-CA"/>
        </w:rPr>
      </w:pPr>
    </w:p>
    <w:p w14:paraId="364448FA" w14:textId="3E61B3D3" w:rsidR="4B9C7454" w:rsidRDefault="4B9C7454" w:rsidP="4B9C7454">
      <w:pPr>
        <w:pStyle w:val="ParIndent"/>
        <w:spacing w:line="240" w:lineRule="auto"/>
        <w:ind w:firstLine="0"/>
        <w:jc w:val="left"/>
        <w:rPr>
          <w:color w:val="000000" w:themeColor="text1"/>
          <w:lang w:val="fr-CA"/>
        </w:rPr>
      </w:pPr>
    </w:p>
    <w:p w14:paraId="75E052D6" w14:textId="65C33BEB" w:rsidR="4B9C7454" w:rsidRDefault="4B9C7454" w:rsidP="4B9C7454">
      <w:pPr>
        <w:pStyle w:val="ParIndent"/>
        <w:spacing w:line="240" w:lineRule="auto"/>
        <w:ind w:firstLine="0"/>
        <w:jc w:val="left"/>
        <w:rPr>
          <w:color w:val="000000" w:themeColor="text1"/>
          <w:lang w:val="fr-CA"/>
        </w:rPr>
      </w:pPr>
    </w:p>
    <w:p w14:paraId="15B0DDC9" w14:textId="4137C7A2" w:rsidR="4B9C7454" w:rsidRDefault="4B9C7454" w:rsidP="4B9C7454">
      <w:pPr>
        <w:pStyle w:val="ParIndent"/>
        <w:spacing w:line="240" w:lineRule="auto"/>
        <w:ind w:firstLine="0"/>
        <w:jc w:val="left"/>
        <w:rPr>
          <w:color w:val="000000" w:themeColor="text1"/>
          <w:lang w:val="fr-CA"/>
        </w:rPr>
      </w:pPr>
    </w:p>
    <w:p w14:paraId="0E9B454D" w14:textId="588D3715" w:rsidR="4B9C7454" w:rsidRPr="00B32AE9" w:rsidRDefault="4B9C7454" w:rsidP="00B32AE9">
      <w:pPr>
        <w:pStyle w:val="ParIndent"/>
        <w:spacing w:line="240" w:lineRule="auto"/>
        <w:ind w:firstLine="0"/>
        <w:jc w:val="left"/>
        <w:rPr>
          <w:color w:val="000000" w:themeColor="text1"/>
          <w:lang w:val="en-CA"/>
        </w:rPr>
      </w:pPr>
    </w:p>
    <w:p w14:paraId="74AEDEFF" w14:textId="149CA3EE" w:rsidR="00A15869" w:rsidRPr="00A15869" w:rsidRDefault="00684247" w:rsidP="00A15869">
      <w:pPr>
        <w:pStyle w:val="Heading1"/>
      </w:pPr>
      <w:bookmarkStart w:id="59" w:name="_Toc66485194"/>
      <w:r w:rsidRPr="77705B50">
        <w:t>U</w:t>
      </w:r>
      <w:r w:rsidR="002B5B2A" w:rsidRPr="77705B50">
        <w:t xml:space="preserve">tiliser le </w:t>
      </w:r>
      <w:r w:rsidRPr="77705B50">
        <w:t>système</w:t>
      </w:r>
      <w:bookmarkEnd w:id="59"/>
      <w:r w:rsidR="00A15869">
        <w:br/>
      </w:r>
    </w:p>
    <w:p w14:paraId="6082AEB9" w14:textId="0554994E" w:rsidR="006B4F96" w:rsidRPr="005548C6" w:rsidRDefault="006B4F96" w:rsidP="00A15869">
      <w:pPr>
        <w:spacing w:line="240" w:lineRule="auto"/>
        <w:rPr>
          <w:color w:val="000000" w:themeColor="text1"/>
        </w:rPr>
      </w:pPr>
      <w:r w:rsidRPr="4B9C7454">
        <w:rPr>
          <w:color w:val="000000" w:themeColor="text1"/>
        </w:rPr>
        <w:t>Cette section offre des instructions détaillées sur l'utilisation des diverses fonctions ou caractéristiques du</w:t>
      </w:r>
      <w:r w:rsidR="00A15869" w:rsidRPr="4B9C7454">
        <w:rPr>
          <w:color w:val="000000" w:themeColor="text1"/>
        </w:rPr>
        <w:t xml:space="preserve"> notre</w:t>
      </w:r>
      <w:r w:rsidRPr="4B9C7454">
        <w:rPr>
          <w:color w:val="000000" w:themeColor="text1"/>
        </w:rPr>
        <w:t xml:space="preserve"> système de bras robotique. Chaque sous-section couvre une fonction spécifique, décrivant comment interagir avec le système et quelles sont les réponses attendues.</w:t>
      </w:r>
    </w:p>
    <w:p w14:paraId="04F9A04E" w14:textId="07E8762E" w:rsidR="00A15869" w:rsidRPr="005548C6" w:rsidRDefault="00A15869" w:rsidP="00A15869">
      <w:pPr>
        <w:spacing w:line="240" w:lineRule="auto"/>
        <w:rPr>
          <w:color w:val="000000" w:themeColor="text1"/>
        </w:rPr>
      </w:pPr>
    </w:p>
    <w:p w14:paraId="42847850" w14:textId="531E955F" w:rsidR="00A15869" w:rsidRPr="006D52A7" w:rsidRDefault="006B4F96" w:rsidP="006D52A7">
      <w:pPr>
        <w:pStyle w:val="Heading2"/>
      </w:pPr>
      <w:r w:rsidRPr="006D52A7">
        <w:t>Mouvement de Rotation de la Base</w:t>
      </w:r>
    </w:p>
    <w:p w14:paraId="7F4ACCA6" w14:textId="54550BA2" w:rsidR="006B4F96" w:rsidRDefault="006B4F96" w:rsidP="4B9C7454">
      <w:pPr>
        <w:pStyle w:val="Heading3"/>
        <w:numPr>
          <w:ilvl w:val="2"/>
          <w:numId w:val="0"/>
        </w:numPr>
        <w:ind w:left="720"/>
        <w:rPr>
          <w:szCs w:val="24"/>
          <w:lang w:val="en-CA"/>
        </w:rPr>
      </w:pPr>
      <w:r w:rsidRPr="4B9C7454">
        <w:rPr>
          <w:szCs w:val="24"/>
          <w:lang w:val="en-CA"/>
        </w:rPr>
        <w:t>Description et Utilisation:</w:t>
      </w:r>
    </w:p>
    <w:p w14:paraId="6D41E876" w14:textId="73A09C84" w:rsidR="006B4F96" w:rsidRPr="005548C6" w:rsidRDefault="006B4F96" w:rsidP="00302FBD">
      <w:pPr>
        <w:numPr>
          <w:ilvl w:val="0"/>
          <w:numId w:val="9"/>
        </w:numPr>
        <w:spacing w:line="240" w:lineRule="auto"/>
        <w:rPr>
          <w:color w:val="000000" w:themeColor="text1"/>
        </w:rPr>
      </w:pPr>
      <w:r w:rsidRPr="4B9C7454">
        <w:rPr>
          <w:color w:val="000000" w:themeColor="text1"/>
        </w:rPr>
        <w:t>Cette fonction permet à la base du bras robotique d</w:t>
      </w:r>
      <w:r w:rsidR="00272365" w:rsidRPr="4B9C7454">
        <w:rPr>
          <w:color w:val="000000" w:themeColor="text1"/>
        </w:rPr>
        <w:t>’effectuer un mouvement de rotation</w:t>
      </w:r>
      <w:r w:rsidR="009A17E4" w:rsidRPr="4B9C7454">
        <w:rPr>
          <w:color w:val="000000" w:themeColor="text1"/>
        </w:rPr>
        <w:t xml:space="preserve"> et </w:t>
      </w:r>
      <w:r w:rsidR="00095284" w:rsidRPr="4B9C7454">
        <w:rPr>
          <w:color w:val="000000" w:themeColor="text1"/>
        </w:rPr>
        <w:t>de tenir tout le bras sans le faire tomber</w:t>
      </w:r>
      <w:r w:rsidR="00272365" w:rsidRPr="4B9C7454">
        <w:rPr>
          <w:color w:val="000000" w:themeColor="text1"/>
        </w:rPr>
        <w:t xml:space="preserve">. </w:t>
      </w:r>
    </w:p>
    <w:p w14:paraId="147FE205" w14:textId="690620CD" w:rsidR="006B4F96" w:rsidRPr="005548C6" w:rsidRDefault="006B4F96" w:rsidP="00302FBD">
      <w:pPr>
        <w:numPr>
          <w:ilvl w:val="0"/>
          <w:numId w:val="9"/>
        </w:numPr>
        <w:spacing w:line="240" w:lineRule="auto"/>
        <w:rPr>
          <w:color w:val="000000" w:themeColor="text1"/>
        </w:rPr>
      </w:pPr>
      <w:r w:rsidRPr="4B9C7454">
        <w:rPr>
          <w:color w:val="000000" w:themeColor="text1"/>
        </w:rPr>
        <w:t>Pour activer cette fonction, l'utilisateur doit appuyer sur le bouton dédié</w:t>
      </w:r>
      <w:r w:rsidR="00095284" w:rsidRPr="4B9C7454">
        <w:rPr>
          <w:color w:val="000000" w:themeColor="text1"/>
        </w:rPr>
        <w:t>.</w:t>
      </w:r>
    </w:p>
    <w:p w14:paraId="5B4C3B36" w14:textId="0369627C" w:rsidR="00FA445D" w:rsidRPr="005548C6" w:rsidRDefault="006B4F96" w:rsidP="00302FBD">
      <w:pPr>
        <w:numPr>
          <w:ilvl w:val="0"/>
          <w:numId w:val="9"/>
        </w:numPr>
        <w:spacing w:line="240" w:lineRule="auto"/>
        <w:rPr>
          <w:color w:val="000000" w:themeColor="text1"/>
        </w:rPr>
      </w:pPr>
      <w:r w:rsidRPr="4B9C7454">
        <w:rPr>
          <w:color w:val="000000" w:themeColor="text1"/>
        </w:rPr>
        <w:t>Lorsque le bouton est enfoncé, la base commence à pivoter. Une pression prolongée sur le bouton entraînera une rotation continue.</w:t>
      </w:r>
    </w:p>
    <w:p w14:paraId="0CDF587A" w14:textId="16D48772" w:rsidR="006B4F96" w:rsidRPr="005548C6" w:rsidRDefault="00FA445D" w:rsidP="006D52A7">
      <w:pPr>
        <w:pStyle w:val="Heading3"/>
        <w:numPr>
          <w:ilvl w:val="2"/>
          <w:numId w:val="0"/>
        </w:numPr>
      </w:pPr>
      <w:r w:rsidRPr="005548C6">
        <w:t xml:space="preserve">     </w:t>
      </w:r>
      <w:r w:rsidR="006B4F96" w:rsidRPr="005548C6">
        <w:t>Instructions Visuelles:</w:t>
      </w:r>
    </w:p>
    <w:p w14:paraId="3A3A654C" w14:textId="7623314B" w:rsidR="00C9451E" w:rsidRPr="005548C6" w:rsidRDefault="00C9451E" w:rsidP="58C09085">
      <w:pPr>
        <w:pStyle w:val="ParIndent"/>
      </w:pPr>
    </w:p>
    <w:p w14:paraId="40F8EECD" w14:textId="5338078F" w:rsidR="00C9451E" w:rsidRPr="005548C6" w:rsidRDefault="4877EF36" w:rsidP="006B4F96">
      <w:pPr>
        <w:spacing w:line="240" w:lineRule="auto"/>
        <w:ind w:firstLine="720"/>
      </w:pPr>
      <w:r>
        <w:rPr>
          <w:noProof/>
        </w:rPr>
        <w:drawing>
          <wp:inline distT="0" distB="0" distL="0" distR="0" wp14:anchorId="501B6699" wp14:editId="36A80E5A">
            <wp:extent cx="2203931" cy="3217545"/>
            <wp:effectExtent l="0" t="0" r="0" b="0"/>
            <wp:docPr id="118126565" name="Picture 11812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9">
                      <a:extLst>
                        <a:ext uri="{28A0092B-C50C-407E-A947-70E740481C1C}">
                          <a14:useLocalDpi xmlns:a14="http://schemas.microsoft.com/office/drawing/2010/main" val="0"/>
                        </a:ext>
                      </a:extLst>
                    </a:blip>
                    <a:stretch>
                      <a:fillRect/>
                    </a:stretch>
                  </pic:blipFill>
                  <pic:spPr>
                    <a:xfrm>
                      <a:off x="0" y="0"/>
                      <a:ext cx="2203931" cy="3217545"/>
                    </a:xfrm>
                    <a:prstGeom prst="rect">
                      <a:avLst/>
                    </a:prstGeom>
                  </pic:spPr>
                </pic:pic>
              </a:graphicData>
            </a:graphic>
          </wp:inline>
        </w:drawing>
      </w:r>
    </w:p>
    <w:p w14:paraId="47DA349A" w14:textId="654F7F73" w:rsidR="58C09085" w:rsidRDefault="58C09085" w:rsidP="58C09085">
      <w:pPr>
        <w:spacing w:line="240" w:lineRule="auto"/>
        <w:ind w:firstLine="720"/>
      </w:pPr>
    </w:p>
    <w:p w14:paraId="34817C1D" w14:textId="4FB6D187" w:rsidR="006B4F96" w:rsidRPr="005548C6" w:rsidRDefault="00DD14FA" w:rsidP="00B97E9D">
      <w:pPr>
        <w:spacing w:line="240" w:lineRule="auto"/>
        <w:ind w:left="720"/>
        <w:rPr>
          <w:color w:val="000000" w:themeColor="text1"/>
          <w:sz w:val="28"/>
          <w:szCs w:val="28"/>
        </w:rPr>
      </w:pPr>
      <w:r>
        <w:rPr>
          <w:i/>
          <w:iCs/>
          <w:color w:val="000000" w:themeColor="text1"/>
          <w:sz w:val="28"/>
          <w:szCs w:val="28"/>
        </w:rPr>
        <w:t>video</w:t>
      </w:r>
      <w:r w:rsidR="006B4F96" w:rsidRPr="005548C6">
        <w:rPr>
          <w:i/>
          <w:iCs/>
          <w:color w:val="000000" w:themeColor="text1"/>
          <w:sz w:val="28"/>
          <w:szCs w:val="28"/>
        </w:rPr>
        <w:t xml:space="preserve"> 4.1</w:t>
      </w:r>
      <w:r>
        <w:rPr>
          <w:i/>
          <w:iCs/>
          <w:color w:val="000000" w:themeColor="text1"/>
          <w:sz w:val="28"/>
          <w:szCs w:val="28"/>
        </w:rPr>
        <w:t>a</w:t>
      </w:r>
      <w:r w:rsidR="006B4F96" w:rsidRPr="005548C6">
        <w:rPr>
          <w:color w:val="000000" w:themeColor="text1"/>
          <w:sz w:val="28"/>
          <w:szCs w:val="28"/>
        </w:rPr>
        <w:t>: Exemple de la base en rotation.</w:t>
      </w:r>
    </w:p>
    <w:p w14:paraId="7BBF5021" w14:textId="10030CEF" w:rsidR="00FA445D" w:rsidRPr="005548C6" w:rsidRDefault="00FA445D" w:rsidP="00B97E9D">
      <w:pPr>
        <w:spacing w:line="240" w:lineRule="auto"/>
        <w:ind w:left="720"/>
        <w:rPr>
          <w:color w:val="000000" w:themeColor="text1"/>
        </w:rPr>
      </w:pPr>
    </w:p>
    <w:p w14:paraId="668326B2" w14:textId="078C5F45" w:rsidR="006B4F96" w:rsidRPr="005548C6" w:rsidRDefault="006B4F96" w:rsidP="4B9C7454">
      <w:pPr>
        <w:pStyle w:val="Heading3"/>
        <w:numPr>
          <w:ilvl w:val="2"/>
          <w:numId w:val="0"/>
        </w:numPr>
        <w:ind w:left="720"/>
        <w:rPr>
          <w:sz w:val="22"/>
          <w:szCs w:val="22"/>
        </w:rPr>
      </w:pPr>
      <w:r w:rsidRPr="4B9C7454">
        <w:rPr>
          <w:szCs w:val="24"/>
        </w:rPr>
        <w:lastRenderedPageBreak/>
        <w:t>Comportements Attendus et Instructions Spéciales:</w:t>
      </w:r>
    </w:p>
    <w:p w14:paraId="3AAA754A" w14:textId="4B38FA41" w:rsidR="006D52A7" w:rsidRPr="005548C6" w:rsidRDefault="006B4F96" w:rsidP="4B9C7454">
      <w:pPr>
        <w:numPr>
          <w:ilvl w:val="0"/>
          <w:numId w:val="10"/>
        </w:numPr>
        <w:spacing w:line="240" w:lineRule="auto"/>
        <w:rPr>
          <w:color w:val="000000" w:themeColor="text1"/>
        </w:rPr>
      </w:pPr>
      <w:r w:rsidRPr="4B9C7454">
        <w:rPr>
          <w:color w:val="000000" w:themeColor="text1"/>
        </w:rPr>
        <w:t>Une fois le bouton relâché, la base s'arrêtera de pivoter.</w:t>
      </w:r>
    </w:p>
    <w:p w14:paraId="24D4EFC5" w14:textId="77777777" w:rsidR="00396DAD" w:rsidRPr="00396DAD" w:rsidRDefault="00396DAD" w:rsidP="006D52A7">
      <w:pPr>
        <w:pStyle w:val="Heading2"/>
        <w:numPr>
          <w:ilvl w:val="0"/>
          <w:numId w:val="0"/>
        </w:numPr>
        <w:ind w:left="576"/>
      </w:pPr>
      <w:r w:rsidRPr="00396DAD">
        <w:t>4.2 Contrôle de l'Avant-bras (Mouvement Horizontal)</w:t>
      </w:r>
    </w:p>
    <w:p w14:paraId="17FF1A6E" w14:textId="77777777" w:rsidR="00396DAD" w:rsidRPr="00396DAD" w:rsidRDefault="00396DAD" w:rsidP="006D52A7">
      <w:pPr>
        <w:pStyle w:val="Heading3"/>
        <w:numPr>
          <w:ilvl w:val="0"/>
          <w:numId w:val="0"/>
        </w:numPr>
        <w:ind w:left="720"/>
        <w:rPr>
          <w:lang w:val="en-CA"/>
        </w:rPr>
      </w:pPr>
      <w:r w:rsidRPr="00396DAD">
        <w:rPr>
          <w:lang w:val="en-CA"/>
        </w:rPr>
        <w:t>Description et Utilisation:</w:t>
      </w:r>
    </w:p>
    <w:p w14:paraId="30A5BAD7" w14:textId="703A63E1" w:rsidR="00396DAD" w:rsidRPr="005548C6" w:rsidRDefault="00396DAD" w:rsidP="00302FBD">
      <w:pPr>
        <w:numPr>
          <w:ilvl w:val="0"/>
          <w:numId w:val="11"/>
        </w:numPr>
        <w:spacing w:line="240" w:lineRule="auto"/>
        <w:rPr>
          <w:color w:val="000000" w:themeColor="text1"/>
        </w:rPr>
      </w:pPr>
      <w:r w:rsidRPr="4B9C7454">
        <w:rPr>
          <w:color w:val="000000" w:themeColor="text1"/>
        </w:rPr>
        <w:t>L'avant-bras du robot est conçu pour réaliser des mouvements horizontaux.</w:t>
      </w:r>
    </w:p>
    <w:p w14:paraId="60FD8B84" w14:textId="5904CC0D" w:rsidR="00396DAD" w:rsidRPr="005548C6" w:rsidRDefault="00396DAD" w:rsidP="00302FBD">
      <w:pPr>
        <w:numPr>
          <w:ilvl w:val="0"/>
          <w:numId w:val="11"/>
        </w:numPr>
        <w:spacing w:line="240" w:lineRule="auto"/>
        <w:rPr>
          <w:color w:val="000000" w:themeColor="text1"/>
        </w:rPr>
      </w:pPr>
      <w:r w:rsidRPr="4B9C7454">
        <w:rPr>
          <w:color w:val="000000" w:themeColor="text1"/>
        </w:rPr>
        <w:t>L'utilisateur doit utiliser les boutons pour contrôler cette fonction.</w:t>
      </w:r>
    </w:p>
    <w:p w14:paraId="055B8443" w14:textId="7C19D6AC" w:rsidR="00396DAD" w:rsidRPr="008464F2" w:rsidRDefault="00396DAD" w:rsidP="4B9C7454">
      <w:pPr>
        <w:numPr>
          <w:ilvl w:val="0"/>
          <w:numId w:val="11"/>
        </w:numPr>
        <w:spacing w:line="240" w:lineRule="auto"/>
        <w:rPr>
          <w:rStyle w:val="Heading3Char"/>
          <w:b w:val="0"/>
          <w:bCs w:val="0"/>
          <w:color w:val="000000" w:themeColor="text1"/>
          <w:szCs w:val="24"/>
          <w:lang w:val="en-CA"/>
        </w:rPr>
      </w:pPr>
      <w:r w:rsidRPr="4B9C7454">
        <w:rPr>
          <w:color w:val="000000" w:themeColor="text1"/>
        </w:rPr>
        <w:t>En appuyant sur ces boutons, l'avant-bras se déplace latéralement dans la direction choisie.</w:t>
      </w:r>
    </w:p>
    <w:p w14:paraId="70E66DCB" w14:textId="31FBE181" w:rsidR="00396DAD" w:rsidRPr="008464F2" w:rsidRDefault="00396DAD" w:rsidP="4B9C7454">
      <w:pPr>
        <w:spacing w:line="240" w:lineRule="auto"/>
        <w:rPr>
          <w:sz w:val="22"/>
          <w:szCs w:val="22"/>
          <w:lang w:val="en-CA"/>
        </w:rPr>
      </w:pPr>
    </w:p>
    <w:p w14:paraId="5CE71786" w14:textId="2F7E511D" w:rsidR="00396DAD" w:rsidRPr="008464F2" w:rsidRDefault="008464F2" w:rsidP="4B9C7454">
      <w:pPr>
        <w:spacing w:line="240" w:lineRule="auto"/>
        <w:rPr>
          <w:rStyle w:val="Heading3Char"/>
          <w:b w:val="0"/>
          <w:color w:val="000000" w:themeColor="text1"/>
          <w:szCs w:val="24"/>
          <w:lang w:val="en-CA"/>
        </w:rPr>
      </w:pPr>
      <w:r>
        <w:br/>
      </w:r>
      <w:r w:rsidR="00396DAD" w:rsidRPr="4B9C7454">
        <w:rPr>
          <w:rStyle w:val="Heading3Char"/>
          <w:sz w:val="22"/>
          <w:szCs w:val="22"/>
          <w:lang w:val="en-CA"/>
        </w:rPr>
        <w:t>Instructions Visuelles:</w:t>
      </w:r>
    </w:p>
    <w:p w14:paraId="3E9E45F1" w14:textId="20076881" w:rsidR="008464F2" w:rsidRPr="008464F2" w:rsidRDefault="008464F2" w:rsidP="58C09085">
      <w:pPr>
        <w:spacing w:line="240" w:lineRule="auto"/>
        <w:rPr>
          <w:rStyle w:val="Heading3Char"/>
          <w:b w:val="0"/>
          <w:bCs w:val="0"/>
          <w:color w:val="000000" w:themeColor="text1"/>
          <w:szCs w:val="24"/>
          <w:lang w:val="en-CA"/>
        </w:rPr>
      </w:pPr>
    </w:p>
    <w:p w14:paraId="184FA373" w14:textId="56DE5393" w:rsidR="008464F2" w:rsidRPr="008464F2" w:rsidRDefault="56AB49CD" w:rsidP="008464F2">
      <w:pPr>
        <w:spacing w:line="240" w:lineRule="auto"/>
        <w:ind w:left="720"/>
        <w:rPr>
          <w:rStyle w:val="Heading3Char"/>
          <w:lang w:val="en-CA"/>
        </w:rPr>
      </w:pPr>
      <w:r>
        <w:rPr>
          <w:noProof/>
        </w:rPr>
        <w:drawing>
          <wp:inline distT="0" distB="0" distL="0" distR="0" wp14:anchorId="6762C860" wp14:editId="04912DB6">
            <wp:extent cx="2332990" cy="4149090"/>
            <wp:effectExtent l="0" t="0" r="3810" b="3810"/>
            <wp:docPr id="1491174444" name="Picture 149117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0">
                      <a:extLst>
                        <a:ext uri="{28A0092B-C50C-407E-A947-70E740481C1C}">
                          <a14:useLocalDpi xmlns:a14="http://schemas.microsoft.com/office/drawing/2010/main" val="0"/>
                        </a:ext>
                      </a:extLst>
                    </a:blip>
                    <a:stretch>
                      <a:fillRect/>
                    </a:stretch>
                  </pic:blipFill>
                  <pic:spPr>
                    <a:xfrm>
                      <a:off x="0" y="0"/>
                      <a:ext cx="2332990" cy="4149090"/>
                    </a:xfrm>
                    <a:prstGeom prst="rect">
                      <a:avLst/>
                    </a:prstGeom>
                  </pic:spPr>
                </pic:pic>
              </a:graphicData>
            </a:graphic>
          </wp:inline>
        </w:drawing>
      </w:r>
    </w:p>
    <w:p w14:paraId="45D8C6EF" w14:textId="47E16EC4" w:rsidR="58C09085" w:rsidRDefault="58C09085" w:rsidP="58C09085">
      <w:pPr>
        <w:spacing w:line="240" w:lineRule="auto"/>
        <w:ind w:left="720"/>
        <w:rPr>
          <w:rStyle w:val="Heading3Char"/>
          <w:lang w:val="en-CA"/>
        </w:rPr>
      </w:pPr>
    </w:p>
    <w:p w14:paraId="12CE22D9" w14:textId="7D1FF0E1" w:rsidR="00396DAD" w:rsidRPr="005548C6" w:rsidRDefault="00DD14FA" w:rsidP="008464F2">
      <w:pPr>
        <w:spacing w:line="240" w:lineRule="auto"/>
        <w:ind w:left="720"/>
        <w:rPr>
          <w:color w:val="000000" w:themeColor="text1"/>
          <w:sz w:val="28"/>
          <w:szCs w:val="28"/>
        </w:rPr>
      </w:pPr>
      <w:r>
        <w:rPr>
          <w:i/>
          <w:iCs/>
          <w:color w:val="000000" w:themeColor="text1"/>
          <w:sz w:val="28"/>
          <w:szCs w:val="28"/>
        </w:rPr>
        <w:t>video</w:t>
      </w:r>
      <w:r w:rsidR="00396DAD" w:rsidRPr="005548C6">
        <w:rPr>
          <w:i/>
          <w:iCs/>
          <w:color w:val="000000" w:themeColor="text1"/>
          <w:sz w:val="28"/>
          <w:szCs w:val="28"/>
        </w:rPr>
        <w:t xml:space="preserve"> 4.2</w:t>
      </w:r>
      <w:r w:rsidR="008464F2" w:rsidRPr="005548C6">
        <w:rPr>
          <w:i/>
          <w:iCs/>
          <w:color w:val="000000" w:themeColor="text1"/>
          <w:sz w:val="28"/>
          <w:szCs w:val="28"/>
        </w:rPr>
        <w:t>a</w:t>
      </w:r>
      <w:r w:rsidR="00396DAD" w:rsidRPr="005548C6">
        <w:rPr>
          <w:color w:val="000000" w:themeColor="text1"/>
          <w:sz w:val="28"/>
          <w:szCs w:val="28"/>
        </w:rPr>
        <w:t>: L'avant-bras en mouvement horizontal.</w:t>
      </w:r>
    </w:p>
    <w:p w14:paraId="2782634D" w14:textId="058B4E48" w:rsidR="4B9C7454" w:rsidRDefault="4B9C7454" w:rsidP="4B9C7454">
      <w:pPr>
        <w:spacing w:line="240" w:lineRule="auto"/>
        <w:ind w:left="720"/>
        <w:rPr>
          <w:color w:val="000000" w:themeColor="text1"/>
          <w:sz w:val="28"/>
          <w:szCs w:val="28"/>
        </w:rPr>
      </w:pPr>
    </w:p>
    <w:p w14:paraId="091BAA70" w14:textId="4D0BD6EA" w:rsidR="00396DAD" w:rsidRPr="005548C6" w:rsidRDefault="00396DAD" w:rsidP="00396DAD">
      <w:pPr>
        <w:spacing w:line="240" w:lineRule="auto"/>
        <w:ind w:left="720"/>
        <w:rPr>
          <w:color w:val="000000" w:themeColor="text1"/>
          <w:sz w:val="28"/>
          <w:szCs w:val="28"/>
        </w:rPr>
      </w:pPr>
      <w:r w:rsidRPr="005548C6">
        <w:rPr>
          <w:b/>
          <w:bCs/>
          <w:color w:val="000000" w:themeColor="text1"/>
          <w:sz w:val="28"/>
          <w:szCs w:val="28"/>
        </w:rPr>
        <w:t>Comportements Attendus et Instructions Spéciales:</w:t>
      </w:r>
    </w:p>
    <w:p w14:paraId="056648BB" w14:textId="270238EF" w:rsidR="00396DAD" w:rsidRPr="005548C6" w:rsidRDefault="00396DAD" w:rsidP="00302FBD">
      <w:pPr>
        <w:numPr>
          <w:ilvl w:val="0"/>
          <w:numId w:val="12"/>
        </w:numPr>
        <w:spacing w:line="240" w:lineRule="auto"/>
        <w:rPr>
          <w:color w:val="000000" w:themeColor="text1"/>
        </w:rPr>
      </w:pPr>
      <w:r w:rsidRPr="4B9C7454">
        <w:rPr>
          <w:color w:val="000000" w:themeColor="text1"/>
        </w:rPr>
        <w:t>Le mouvement est fluide et précis, permettant un positionnement délicat des objets.</w:t>
      </w:r>
    </w:p>
    <w:p w14:paraId="4000F0B2" w14:textId="1E6F8231" w:rsidR="00396DAD" w:rsidRPr="005548C6" w:rsidRDefault="00396DAD" w:rsidP="00302FBD">
      <w:pPr>
        <w:numPr>
          <w:ilvl w:val="0"/>
          <w:numId w:val="12"/>
        </w:numPr>
        <w:spacing w:line="240" w:lineRule="auto"/>
        <w:rPr>
          <w:color w:val="000000" w:themeColor="text1"/>
        </w:rPr>
      </w:pPr>
      <w:r w:rsidRPr="4B9C7454">
        <w:rPr>
          <w:color w:val="000000" w:themeColor="text1"/>
        </w:rPr>
        <w:t>Pour arrêter le mouvement, relâchez le bouton.</w:t>
      </w:r>
    </w:p>
    <w:p w14:paraId="1CA69418" w14:textId="10F4B9F3" w:rsidR="00396DAD" w:rsidRPr="00396DAD" w:rsidRDefault="00396DAD" w:rsidP="00A2480A">
      <w:pPr>
        <w:pStyle w:val="Heading2"/>
        <w:numPr>
          <w:ilvl w:val="0"/>
          <w:numId w:val="0"/>
        </w:numPr>
        <w:ind w:left="576"/>
      </w:pPr>
      <w:r w:rsidRPr="00396DAD">
        <w:lastRenderedPageBreak/>
        <w:t>4.3 Contrôle de l'Arrière-bras (Mouvement Vertical)</w:t>
      </w:r>
    </w:p>
    <w:p w14:paraId="3D8C1391" w14:textId="1DCE7CBF" w:rsidR="00396DAD" w:rsidRPr="00396DAD" w:rsidRDefault="00396DAD" w:rsidP="00A2480A">
      <w:pPr>
        <w:pStyle w:val="Heading3"/>
        <w:numPr>
          <w:ilvl w:val="0"/>
          <w:numId w:val="0"/>
        </w:numPr>
        <w:ind w:left="720"/>
        <w:rPr>
          <w:lang w:val="en-CA"/>
        </w:rPr>
      </w:pPr>
      <w:r w:rsidRPr="00396DAD">
        <w:rPr>
          <w:lang w:val="en-CA"/>
        </w:rPr>
        <w:t>Description et Utilisation:</w:t>
      </w:r>
    </w:p>
    <w:p w14:paraId="41D77A04" w14:textId="04129C87" w:rsidR="00396DAD" w:rsidRPr="005548C6" w:rsidRDefault="00396DAD" w:rsidP="00302FBD">
      <w:pPr>
        <w:numPr>
          <w:ilvl w:val="0"/>
          <w:numId w:val="13"/>
        </w:numPr>
        <w:spacing w:line="240" w:lineRule="auto"/>
        <w:rPr>
          <w:color w:val="000000" w:themeColor="text1"/>
        </w:rPr>
      </w:pPr>
      <w:r w:rsidRPr="4B9C7454">
        <w:rPr>
          <w:color w:val="000000" w:themeColor="text1"/>
        </w:rPr>
        <w:t>L'arrière-bras permet des mouvements verticaux pour ajuster la hauteur.</w:t>
      </w:r>
    </w:p>
    <w:p w14:paraId="7A49CF31" w14:textId="3DCCE9D7" w:rsidR="00221847" w:rsidRPr="005548C6" w:rsidRDefault="00396DAD" w:rsidP="00302FBD">
      <w:pPr>
        <w:numPr>
          <w:ilvl w:val="0"/>
          <w:numId w:val="13"/>
        </w:numPr>
        <w:spacing w:line="240" w:lineRule="auto"/>
        <w:rPr>
          <w:color w:val="000000" w:themeColor="text1"/>
        </w:rPr>
      </w:pPr>
      <w:r w:rsidRPr="4B9C7454">
        <w:rPr>
          <w:color w:val="000000" w:themeColor="text1"/>
        </w:rPr>
        <w:t xml:space="preserve">En appuyant sur </w:t>
      </w:r>
      <w:r w:rsidR="002A531E" w:rsidRPr="4B9C7454">
        <w:rPr>
          <w:color w:val="000000" w:themeColor="text1"/>
        </w:rPr>
        <w:t>l</w:t>
      </w:r>
      <w:r w:rsidRPr="4B9C7454">
        <w:rPr>
          <w:color w:val="000000" w:themeColor="text1"/>
        </w:rPr>
        <w:t xml:space="preserve">es </w:t>
      </w:r>
      <w:r w:rsidR="002A531E" w:rsidRPr="4B9C7454">
        <w:rPr>
          <w:color w:val="000000" w:themeColor="text1"/>
        </w:rPr>
        <w:t xml:space="preserve">deux </w:t>
      </w:r>
      <w:r w:rsidRPr="4B9C7454">
        <w:rPr>
          <w:color w:val="000000" w:themeColor="text1"/>
        </w:rPr>
        <w:t>boutons</w:t>
      </w:r>
      <w:r w:rsidR="002A531E" w:rsidRPr="4B9C7454">
        <w:rPr>
          <w:color w:val="000000" w:themeColor="text1"/>
        </w:rPr>
        <w:t xml:space="preserve"> qui </w:t>
      </w:r>
      <w:r w:rsidR="2F41E667" w:rsidRPr="4B9C7454">
        <w:rPr>
          <w:color w:val="000000" w:themeColor="text1"/>
        </w:rPr>
        <w:t>contrôlent</w:t>
      </w:r>
      <w:r w:rsidR="002A531E" w:rsidRPr="4B9C7454">
        <w:rPr>
          <w:color w:val="000000" w:themeColor="text1"/>
        </w:rPr>
        <w:t xml:space="preserve"> ce mouvement</w:t>
      </w:r>
      <w:r w:rsidRPr="4B9C7454">
        <w:rPr>
          <w:color w:val="000000" w:themeColor="text1"/>
        </w:rPr>
        <w:t>, l'arrière-bras se déplace vers le haut ou le bas.</w:t>
      </w:r>
    </w:p>
    <w:p w14:paraId="3DF27D2C" w14:textId="77777777" w:rsidR="00221847" w:rsidRPr="005548C6" w:rsidRDefault="00221847" w:rsidP="00221847">
      <w:pPr>
        <w:spacing w:line="240" w:lineRule="auto"/>
        <w:ind w:left="720"/>
        <w:rPr>
          <w:color w:val="000000" w:themeColor="text1"/>
          <w:sz w:val="28"/>
          <w:szCs w:val="28"/>
        </w:rPr>
      </w:pPr>
    </w:p>
    <w:p w14:paraId="33B78120" w14:textId="742FB03C" w:rsidR="00396DAD" w:rsidRPr="00221847" w:rsidRDefault="00396DAD" w:rsidP="00221847">
      <w:pPr>
        <w:spacing w:line="240" w:lineRule="auto"/>
        <w:ind w:left="720"/>
        <w:rPr>
          <w:rStyle w:val="Heading3Char"/>
          <w:lang w:val="en-CA"/>
        </w:rPr>
      </w:pPr>
      <w:r w:rsidRPr="00221847">
        <w:rPr>
          <w:lang w:val="en-CA"/>
        </w:rPr>
        <w:t>I</w:t>
      </w:r>
      <w:r w:rsidRPr="00221847">
        <w:rPr>
          <w:rStyle w:val="Heading3Char"/>
          <w:lang w:val="en-CA"/>
        </w:rPr>
        <w:t>nstructions Visuelles:</w:t>
      </w:r>
    </w:p>
    <w:p w14:paraId="0F4433F1" w14:textId="11A382CD" w:rsidR="002A531E" w:rsidRPr="002A531E" w:rsidRDefault="002A531E" w:rsidP="58C09085">
      <w:pPr>
        <w:spacing w:line="240" w:lineRule="auto"/>
        <w:ind w:left="720"/>
        <w:rPr>
          <w:rStyle w:val="Heading3Char"/>
          <w:lang w:val="en-CA"/>
        </w:rPr>
      </w:pPr>
    </w:p>
    <w:p w14:paraId="4674213D" w14:textId="3C482E7B" w:rsidR="002A531E" w:rsidRPr="002A531E" w:rsidRDefault="4F3A03A6" w:rsidP="002A531E">
      <w:pPr>
        <w:pStyle w:val="ParIndent"/>
        <w:rPr>
          <w:rStyle w:val="Heading3Char"/>
          <w:lang w:val="en-CA"/>
        </w:rPr>
      </w:pPr>
      <w:r>
        <w:rPr>
          <w:noProof/>
        </w:rPr>
        <w:drawing>
          <wp:inline distT="0" distB="0" distL="0" distR="0" wp14:anchorId="0E3BE336" wp14:editId="3922A0B6">
            <wp:extent cx="2395855" cy="4259580"/>
            <wp:effectExtent l="0" t="0" r="4445" b="0"/>
            <wp:docPr id="1160259053" name="Picture 116025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1">
                      <a:extLst>
                        <a:ext uri="{28A0092B-C50C-407E-A947-70E740481C1C}">
                          <a14:useLocalDpi xmlns:a14="http://schemas.microsoft.com/office/drawing/2010/main" val="0"/>
                        </a:ext>
                      </a:extLst>
                    </a:blip>
                    <a:stretch>
                      <a:fillRect/>
                    </a:stretch>
                  </pic:blipFill>
                  <pic:spPr>
                    <a:xfrm>
                      <a:off x="0" y="0"/>
                      <a:ext cx="2395855" cy="4259580"/>
                    </a:xfrm>
                    <a:prstGeom prst="rect">
                      <a:avLst/>
                    </a:prstGeom>
                  </pic:spPr>
                </pic:pic>
              </a:graphicData>
            </a:graphic>
          </wp:inline>
        </w:drawing>
      </w:r>
    </w:p>
    <w:p w14:paraId="36E0B860" w14:textId="2FF05160" w:rsidR="58C09085" w:rsidRDefault="58C09085" w:rsidP="58C09085">
      <w:pPr>
        <w:spacing w:line="240" w:lineRule="auto"/>
        <w:rPr>
          <w:i/>
          <w:iCs/>
          <w:color w:val="000000" w:themeColor="text1"/>
          <w:sz w:val="28"/>
          <w:szCs w:val="28"/>
        </w:rPr>
      </w:pPr>
    </w:p>
    <w:p w14:paraId="63BB7C60" w14:textId="6C2632AB" w:rsidR="00396DAD" w:rsidRPr="005548C6" w:rsidRDefault="00DD14FA" w:rsidP="58C09085">
      <w:pPr>
        <w:spacing w:line="240" w:lineRule="auto"/>
        <w:rPr>
          <w:color w:val="000000" w:themeColor="text1"/>
          <w:sz w:val="28"/>
          <w:szCs w:val="28"/>
        </w:rPr>
      </w:pPr>
      <w:r>
        <w:rPr>
          <w:i/>
          <w:iCs/>
          <w:color w:val="000000" w:themeColor="text1"/>
          <w:sz w:val="28"/>
          <w:szCs w:val="28"/>
        </w:rPr>
        <w:t>Video</w:t>
      </w:r>
      <w:r w:rsidR="00396DAD" w:rsidRPr="58C09085">
        <w:rPr>
          <w:i/>
          <w:iCs/>
          <w:color w:val="000000" w:themeColor="text1"/>
          <w:sz w:val="28"/>
          <w:szCs w:val="28"/>
        </w:rPr>
        <w:t xml:space="preserve"> 4.3</w:t>
      </w:r>
      <w:r w:rsidR="00221847" w:rsidRPr="58C09085">
        <w:rPr>
          <w:i/>
          <w:iCs/>
          <w:color w:val="000000" w:themeColor="text1"/>
          <w:sz w:val="28"/>
          <w:szCs w:val="28"/>
        </w:rPr>
        <w:t>a</w:t>
      </w:r>
      <w:r w:rsidR="00396DAD" w:rsidRPr="58C09085">
        <w:rPr>
          <w:color w:val="000000" w:themeColor="text1"/>
          <w:sz w:val="28"/>
          <w:szCs w:val="28"/>
        </w:rPr>
        <w:t>: L'arrière-bras en action.</w:t>
      </w:r>
    </w:p>
    <w:p w14:paraId="2A9F517B" w14:textId="3BA828A5" w:rsidR="00396DAD" w:rsidRPr="005548C6" w:rsidRDefault="00396DAD" w:rsidP="00A2480A">
      <w:pPr>
        <w:pStyle w:val="Heading3"/>
        <w:numPr>
          <w:ilvl w:val="0"/>
          <w:numId w:val="0"/>
        </w:numPr>
        <w:ind w:left="720"/>
      </w:pPr>
      <w:r w:rsidRPr="005548C6">
        <w:t>Comportements Attendus et Instructions Spéciales:</w:t>
      </w:r>
    </w:p>
    <w:p w14:paraId="3D05B706" w14:textId="53C8CD34" w:rsidR="00396DAD" w:rsidRPr="005548C6" w:rsidRDefault="00396DAD" w:rsidP="00302FBD">
      <w:pPr>
        <w:numPr>
          <w:ilvl w:val="0"/>
          <w:numId w:val="15"/>
        </w:numPr>
        <w:spacing w:line="240" w:lineRule="auto"/>
        <w:rPr>
          <w:color w:val="000000" w:themeColor="text1"/>
        </w:rPr>
      </w:pPr>
      <w:r w:rsidRPr="4B9C7454">
        <w:rPr>
          <w:color w:val="000000" w:themeColor="text1"/>
        </w:rPr>
        <w:t>La hauteur peut être ajustée avec précision pour s'adapter à diverses tâches.</w:t>
      </w:r>
    </w:p>
    <w:p w14:paraId="1F4B24C4" w14:textId="43B1F379" w:rsidR="00396DAD" w:rsidRPr="005548C6" w:rsidRDefault="00396DAD" w:rsidP="00302FBD">
      <w:pPr>
        <w:numPr>
          <w:ilvl w:val="0"/>
          <w:numId w:val="15"/>
        </w:numPr>
        <w:spacing w:line="240" w:lineRule="auto"/>
        <w:rPr>
          <w:color w:val="000000" w:themeColor="text1"/>
        </w:rPr>
      </w:pPr>
      <w:r w:rsidRPr="4B9C7454">
        <w:rPr>
          <w:color w:val="000000" w:themeColor="text1"/>
        </w:rPr>
        <w:t>Relâchez le bouton pour arrêter le mouvement.</w:t>
      </w:r>
    </w:p>
    <w:p w14:paraId="4A235C10" w14:textId="4C39E39B" w:rsidR="00C149D3" w:rsidRPr="005548C6" w:rsidRDefault="00C149D3" w:rsidP="00C149D3">
      <w:pPr>
        <w:spacing w:line="240" w:lineRule="auto"/>
        <w:ind w:left="720"/>
        <w:rPr>
          <w:color w:val="000000" w:themeColor="text1"/>
        </w:rPr>
      </w:pPr>
    </w:p>
    <w:p w14:paraId="1E32AE4E" w14:textId="213D7E67" w:rsidR="00600455" w:rsidRPr="00600455" w:rsidRDefault="00396DAD" w:rsidP="00600455">
      <w:pPr>
        <w:pStyle w:val="Heading2"/>
        <w:numPr>
          <w:ilvl w:val="0"/>
          <w:numId w:val="0"/>
        </w:numPr>
      </w:pPr>
      <w:r w:rsidRPr="00396DAD">
        <w:lastRenderedPageBreak/>
        <w:t>4.4 Fonctionnement de la Griffe (Saisie d'Objets)</w:t>
      </w:r>
      <w:r w:rsidR="00600455">
        <w:t xml:space="preserve"> :</w:t>
      </w:r>
    </w:p>
    <w:p w14:paraId="1C04A431" w14:textId="6598924E" w:rsidR="00396DAD" w:rsidRPr="00396DAD" w:rsidRDefault="00396DAD" w:rsidP="00B421BA">
      <w:pPr>
        <w:pStyle w:val="Heading3"/>
        <w:numPr>
          <w:ilvl w:val="0"/>
          <w:numId w:val="0"/>
        </w:numPr>
        <w:ind w:left="720"/>
        <w:rPr>
          <w:lang w:val="en-CA"/>
        </w:rPr>
      </w:pPr>
      <w:r w:rsidRPr="00396DAD">
        <w:rPr>
          <w:lang w:val="en-CA"/>
        </w:rPr>
        <w:t>Description et Utilisation:</w:t>
      </w:r>
    </w:p>
    <w:p w14:paraId="791BA56B" w14:textId="444ED3E8" w:rsidR="00396DAD" w:rsidRPr="005548C6" w:rsidRDefault="00396DAD" w:rsidP="00302FBD">
      <w:pPr>
        <w:numPr>
          <w:ilvl w:val="0"/>
          <w:numId w:val="16"/>
        </w:numPr>
        <w:spacing w:line="240" w:lineRule="auto"/>
        <w:rPr>
          <w:color w:val="000000" w:themeColor="text1"/>
        </w:rPr>
      </w:pPr>
      <w:r w:rsidRPr="4B9C7454">
        <w:rPr>
          <w:color w:val="000000" w:themeColor="text1"/>
        </w:rPr>
        <w:t>La griffe au bout du bras est utilisée pour saisir et manipuler des objets.</w:t>
      </w:r>
    </w:p>
    <w:p w14:paraId="34A5EDDC" w14:textId="1E782DD0" w:rsidR="00396DAD" w:rsidRPr="005548C6" w:rsidRDefault="00CE277F" w:rsidP="00302FBD">
      <w:pPr>
        <w:numPr>
          <w:ilvl w:val="0"/>
          <w:numId w:val="16"/>
        </w:numPr>
        <w:spacing w:line="240" w:lineRule="auto"/>
        <w:rPr>
          <w:color w:val="000000" w:themeColor="text1"/>
        </w:rPr>
      </w:pPr>
      <w:r w:rsidRPr="4B9C7454">
        <w:rPr>
          <w:color w:val="000000" w:themeColor="text1"/>
        </w:rPr>
        <w:t>Deux</w:t>
      </w:r>
      <w:r w:rsidR="00396DAD" w:rsidRPr="4B9C7454">
        <w:rPr>
          <w:color w:val="000000" w:themeColor="text1"/>
        </w:rPr>
        <w:t xml:space="preserve"> </w:t>
      </w:r>
      <w:r w:rsidR="0071772C" w:rsidRPr="4B9C7454">
        <w:rPr>
          <w:color w:val="000000" w:themeColor="text1"/>
        </w:rPr>
        <w:t>boutons contrôlent</w:t>
      </w:r>
      <w:r w:rsidR="00396DAD" w:rsidRPr="4B9C7454">
        <w:rPr>
          <w:color w:val="000000" w:themeColor="text1"/>
        </w:rPr>
        <w:t xml:space="preserve"> l'ouverture et la fermeture de la griffe.</w:t>
      </w:r>
    </w:p>
    <w:p w14:paraId="5CA2F1A7" w14:textId="4EA02308" w:rsidR="00396DAD" w:rsidRPr="005548C6" w:rsidRDefault="00396DAD" w:rsidP="00302FBD">
      <w:pPr>
        <w:numPr>
          <w:ilvl w:val="0"/>
          <w:numId w:val="16"/>
        </w:numPr>
        <w:spacing w:line="240" w:lineRule="auto"/>
        <w:rPr>
          <w:color w:val="000000" w:themeColor="text1"/>
        </w:rPr>
      </w:pPr>
      <w:r w:rsidRPr="4B9C7454">
        <w:rPr>
          <w:color w:val="000000" w:themeColor="text1"/>
        </w:rPr>
        <w:t xml:space="preserve">Pour saisir un objet, positionnez la griffe autour de celui-ci et appuyez sur </w:t>
      </w:r>
      <w:r w:rsidR="0071772C" w:rsidRPr="4B9C7454">
        <w:rPr>
          <w:color w:val="000000" w:themeColor="text1"/>
        </w:rPr>
        <w:t>le bouton qui ferme la griffe</w:t>
      </w:r>
      <w:r w:rsidRPr="4B9C7454">
        <w:rPr>
          <w:color w:val="000000" w:themeColor="text1"/>
        </w:rPr>
        <w:t>.</w:t>
      </w:r>
    </w:p>
    <w:p w14:paraId="67FE6173" w14:textId="1C034112" w:rsidR="0071772C" w:rsidRPr="005548C6" w:rsidRDefault="0071772C" w:rsidP="0071772C">
      <w:pPr>
        <w:spacing w:line="240" w:lineRule="auto"/>
        <w:ind w:left="720"/>
        <w:rPr>
          <w:color w:val="000000" w:themeColor="text1"/>
        </w:rPr>
      </w:pPr>
    </w:p>
    <w:p w14:paraId="317AB2CB" w14:textId="77777777" w:rsidR="00396DAD" w:rsidRPr="005548C6" w:rsidRDefault="00396DAD" w:rsidP="00A30537">
      <w:pPr>
        <w:pStyle w:val="Heading3"/>
        <w:numPr>
          <w:ilvl w:val="0"/>
          <w:numId w:val="0"/>
        </w:numPr>
        <w:ind w:left="720"/>
      </w:pPr>
      <w:r w:rsidRPr="005548C6">
        <w:t>Comportements Attendus et Instructions Spéciales:</w:t>
      </w:r>
    </w:p>
    <w:p w14:paraId="4B29D4AF" w14:textId="3E51F491" w:rsidR="00396DAD" w:rsidRPr="005548C6" w:rsidRDefault="00396DAD" w:rsidP="00302FBD">
      <w:pPr>
        <w:numPr>
          <w:ilvl w:val="0"/>
          <w:numId w:val="18"/>
        </w:numPr>
        <w:spacing w:line="240" w:lineRule="auto"/>
        <w:rPr>
          <w:color w:val="000000" w:themeColor="text1"/>
        </w:rPr>
      </w:pPr>
      <w:r w:rsidRPr="4B9C7454">
        <w:rPr>
          <w:color w:val="000000" w:themeColor="text1"/>
        </w:rPr>
        <w:t>La griffe peut saisir fermement une variété d'objets de différentes tailles.</w:t>
      </w:r>
    </w:p>
    <w:p w14:paraId="1ED12D98" w14:textId="4E61A2AF" w:rsidR="00396DAD" w:rsidRPr="005548C6" w:rsidRDefault="00396DAD" w:rsidP="00302FBD">
      <w:pPr>
        <w:numPr>
          <w:ilvl w:val="0"/>
          <w:numId w:val="18"/>
        </w:numPr>
        <w:spacing w:line="240" w:lineRule="auto"/>
        <w:rPr>
          <w:color w:val="000000" w:themeColor="text1"/>
        </w:rPr>
      </w:pPr>
      <w:r w:rsidRPr="4B9C7454">
        <w:rPr>
          <w:color w:val="000000" w:themeColor="text1"/>
        </w:rPr>
        <w:t>Utilisez le contrôle d'ouverture pour relâcher l'objet en toute sécurité.</w:t>
      </w:r>
    </w:p>
    <w:p w14:paraId="71C9A0BC" w14:textId="18ED857F" w:rsidR="00396DAD" w:rsidRPr="005548C6" w:rsidRDefault="00396DAD" w:rsidP="00A30537">
      <w:pPr>
        <w:spacing w:line="240" w:lineRule="auto"/>
        <w:ind w:left="720"/>
        <w:rPr>
          <w:color w:val="000000" w:themeColor="text1"/>
          <w:sz w:val="28"/>
          <w:szCs w:val="28"/>
        </w:rPr>
      </w:pPr>
    </w:p>
    <w:p w14:paraId="5F283CB0" w14:textId="77777777" w:rsidR="00396DAD" w:rsidRPr="00396DAD" w:rsidRDefault="00396DAD" w:rsidP="00E0593C">
      <w:pPr>
        <w:pStyle w:val="Heading2"/>
        <w:numPr>
          <w:ilvl w:val="0"/>
          <w:numId w:val="0"/>
        </w:numPr>
        <w:ind w:left="576"/>
      </w:pPr>
      <w:r w:rsidRPr="00396DAD">
        <w:t>4.5 Utilisation des Boutons de Contrôle</w:t>
      </w:r>
    </w:p>
    <w:p w14:paraId="25AD1776" w14:textId="77777777" w:rsidR="00396DAD" w:rsidRPr="005548C6" w:rsidRDefault="00396DAD" w:rsidP="00E0593C">
      <w:pPr>
        <w:pStyle w:val="Heading3"/>
        <w:numPr>
          <w:ilvl w:val="0"/>
          <w:numId w:val="0"/>
        </w:numPr>
        <w:ind w:left="720"/>
      </w:pPr>
      <w:r w:rsidRPr="005548C6">
        <w:t>Description et Utilisation:</w:t>
      </w:r>
    </w:p>
    <w:p w14:paraId="506E1177" w14:textId="7E23C4BC" w:rsidR="00ED7EF1" w:rsidRPr="005548C6" w:rsidRDefault="00396DAD" w:rsidP="00E0593C">
      <w:pPr>
        <w:numPr>
          <w:ilvl w:val="0"/>
          <w:numId w:val="20"/>
        </w:numPr>
        <w:spacing w:line="240" w:lineRule="auto"/>
        <w:rPr>
          <w:color w:val="000000" w:themeColor="text1"/>
        </w:rPr>
      </w:pPr>
      <w:r w:rsidRPr="4B9C7454">
        <w:rPr>
          <w:color w:val="000000" w:themeColor="text1"/>
        </w:rPr>
        <w:t>Le panneau de contrôle comporte 8 boutons, chacun étant assigné à un mouvement spécifique du bras.</w:t>
      </w:r>
    </w:p>
    <w:p w14:paraId="65A205F2" w14:textId="6C8D41BC" w:rsidR="009454B4" w:rsidRPr="003B71CE" w:rsidRDefault="009454B4" w:rsidP="003B71CE">
      <w:pPr>
        <w:spacing w:line="240" w:lineRule="auto"/>
        <w:ind w:left="720"/>
        <w:rPr>
          <w:rStyle w:val="Heading3Char"/>
          <w:b w:val="0"/>
          <w:bCs w:val="0"/>
          <w:szCs w:val="24"/>
        </w:rPr>
      </w:pPr>
    </w:p>
    <w:p w14:paraId="2703F46D" w14:textId="24071278" w:rsidR="009454B4" w:rsidRPr="005548C6" w:rsidRDefault="003B71CE" w:rsidP="4B9C7454">
      <w:pPr>
        <w:spacing w:line="240" w:lineRule="auto"/>
        <w:rPr>
          <w:color w:val="000000" w:themeColor="text1"/>
          <w:sz w:val="28"/>
          <w:szCs w:val="28"/>
        </w:rPr>
      </w:pPr>
      <w:r>
        <w:rPr>
          <w:noProof/>
          <w:color w:val="000000" w:themeColor="text1"/>
          <w:sz w:val="28"/>
          <w:szCs w:val="28"/>
          <w:lang w:val="en-CA"/>
        </w:rPr>
        <w:drawing>
          <wp:anchor distT="0" distB="0" distL="114300" distR="114300" simplePos="0" relativeHeight="251658252" behindDoc="0" locked="0" layoutInCell="1" allowOverlap="1" wp14:anchorId="5D443F63" wp14:editId="410D3C1A">
            <wp:simplePos x="0" y="0"/>
            <wp:positionH relativeFrom="margin">
              <wp:posOffset>-54610</wp:posOffset>
            </wp:positionH>
            <wp:positionV relativeFrom="margin">
              <wp:posOffset>4218940</wp:posOffset>
            </wp:positionV>
            <wp:extent cx="3534410" cy="2650490"/>
            <wp:effectExtent l="0" t="2540" r="6350" b="6350"/>
            <wp:wrapTopAndBottom/>
            <wp:docPr id="15" name="Picture 15" descr="A red box with wires and a blue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red box with wires and a blue circuit board&#10;&#10;Description automatically generated"/>
                    <pic:cNvPicPr/>
                  </pic:nvPicPr>
                  <pic:blipFill>
                    <a:blip r:embed="rId32"/>
                    <a:stretch>
                      <a:fillRect/>
                    </a:stretch>
                  </pic:blipFill>
                  <pic:spPr>
                    <a:xfrm rot="5400000">
                      <a:off x="0" y="0"/>
                      <a:ext cx="3534410" cy="2650490"/>
                    </a:xfrm>
                    <a:prstGeom prst="rect">
                      <a:avLst/>
                    </a:prstGeom>
                  </pic:spPr>
                </pic:pic>
              </a:graphicData>
            </a:graphic>
            <wp14:sizeRelH relativeFrom="page">
              <wp14:pctWidth>0</wp14:pctWidth>
            </wp14:sizeRelH>
            <wp14:sizeRelV relativeFrom="page">
              <wp14:pctHeight>0</wp14:pctHeight>
            </wp14:sizeRelV>
          </wp:anchor>
        </w:drawing>
      </w:r>
      <w:r w:rsidR="6BE404C2" w:rsidRPr="4B9C7454">
        <w:rPr>
          <w:rStyle w:val="Heading3Char"/>
          <w:lang w:val="fr-CA"/>
        </w:rPr>
        <w:t>Instructions Visuelles:</w:t>
      </w:r>
    </w:p>
    <w:p w14:paraId="24754BF9" w14:textId="2C4E96BF" w:rsidR="009454B4" w:rsidRPr="005548C6" w:rsidRDefault="003B71CE" w:rsidP="00396DAD">
      <w:pPr>
        <w:spacing w:line="240" w:lineRule="auto"/>
        <w:ind w:left="720"/>
        <w:rPr>
          <w:color w:val="000000" w:themeColor="text1"/>
          <w:sz w:val="28"/>
          <w:szCs w:val="28"/>
        </w:rPr>
      </w:pPr>
      <w:r>
        <w:rPr>
          <w:noProof/>
        </w:rPr>
        <mc:AlternateContent>
          <mc:Choice Requires="wps">
            <w:drawing>
              <wp:inline distT="0" distB="0" distL="114300" distR="114300" wp14:anchorId="08B0B773" wp14:editId="0190D015">
                <wp:extent cx="2650490" cy="635"/>
                <wp:effectExtent l="0" t="0" r="3810" b="12065"/>
                <wp:docPr id="1062517243" name="Text Box 1062517243"/>
                <wp:cNvGraphicFramePr/>
                <a:graphic xmlns:a="http://schemas.openxmlformats.org/drawingml/2006/main">
                  <a:graphicData uri="http://schemas.microsoft.com/office/word/2010/wordprocessingShape">
                    <wps:wsp>
                      <wps:cNvSpPr txBox="1"/>
                      <wps:spPr>
                        <a:xfrm>
                          <a:off x="0" y="0"/>
                          <a:ext cx="2650490" cy="635"/>
                        </a:xfrm>
                        <a:prstGeom prst="rect">
                          <a:avLst/>
                        </a:prstGeom>
                        <a:solidFill>
                          <a:prstClr val="white"/>
                        </a:solidFill>
                        <a:ln>
                          <a:noFill/>
                        </a:ln>
                      </wps:spPr>
                      <wps:txbx>
                        <w:txbxContent>
                          <w:p w14:paraId="3DDFC7FF" w14:textId="6DA7495C" w:rsidR="003B71CE" w:rsidRPr="004570A0" w:rsidRDefault="003B71CE" w:rsidP="003B71CE">
                            <w:pPr>
                              <w:pStyle w:val="Caption"/>
                              <w:rPr>
                                <w:noProof/>
                                <w:color w:val="000000" w:themeColor="text1"/>
                                <w:sz w:val="28"/>
                                <w:szCs w:val="28"/>
                              </w:rPr>
                            </w:pPr>
                            <w:bookmarkStart w:id="60" w:name="_Toc153299216"/>
                            <w:bookmarkStart w:id="61" w:name="_Toc153298173"/>
                            <w:r>
                              <w:t xml:space="preserve">Figure </w:t>
                            </w:r>
                            <w:r>
                              <w:fldChar w:fldCharType="begin"/>
                            </w:r>
                            <w:r>
                              <w:instrText xml:space="preserve"> SEQ Figure \* ARABIC </w:instrText>
                            </w:r>
                            <w:r>
                              <w:fldChar w:fldCharType="separate"/>
                            </w:r>
                            <w:r w:rsidR="00FE5DA4">
                              <w:rPr>
                                <w:noProof/>
                              </w:rPr>
                              <w:t>9</w:t>
                            </w:r>
                            <w:r>
                              <w:fldChar w:fldCharType="end"/>
                            </w:r>
                            <w:r>
                              <w:rPr>
                                <w:lang w:val="en-CA"/>
                              </w:rPr>
                              <w:t xml:space="preserve"> : </w:t>
                            </w:r>
                            <w:r w:rsidRPr="00B51CDA">
                              <w:rPr>
                                <w:lang w:val="en-CA"/>
                              </w:rPr>
                              <w:t>Panneau de contrôle des boutons</w:t>
                            </w:r>
                          </w:p>
                          <w:bookmarkEnd w:id="60"/>
                          <w:bookmarkEnd w:id="61"/>
                          <w:p w14:paraId="371042FD" w14:textId="5BD11987" w:rsidR="003B71CE" w:rsidRPr="004570A0" w:rsidRDefault="003B71CE" w:rsidP="003B71CE">
                            <w:pPr>
                              <w:pStyle w:val="Caption"/>
                              <w:rPr>
                                <w:noProof/>
                                <w:color w:val="000000" w:themeColor="text1"/>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08B0B773" id="Text Box 1062517243" o:spid="_x0000_s1031" type="#_x0000_t202" style="width:208.7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QnzuGQIAAD8EAAAOAAAAZHJzL2Uyb0RvYy54bWysU8Fu2zAMvQ/YPwi6L06yNdiMOEWWIsOA&#13;&#10;oi2QDj0rshwLkEWNUmJnXz9KtpOt22nYRaZJ6lHke1zedo1hJ4Vegy34bDLlTFkJpbaHgn973r77&#13;&#10;yJkPwpbCgFUFPyvPb1dv3yxbl6s51GBKhYxArM9bV/A6BJdnmZe1aoSfgFOWghVgIwL94iErUbSE&#13;&#10;3phsPp0ushawdAhSeU/euz7IVwm/qpQMj1XlVWCm4PS2kE5M5z6e2Wop8gMKV2s5PEP8wysaoS0V&#13;&#10;vUDdiSDYEfUfUI2WCB6qMJHQZFBVWqrUA3Uzm77qZlcLp1IvNBzvLmPy/w9WPpx27glZ6D5DRwTG&#13;&#10;gbTO556csZ+uwiZ+6aWM4jTC82VsqgtMknO+uJl++EQhSbHF+5uIkV2vOvThi4KGRaPgSJykUYnT&#13;&#10;vQ996pgSK3kwutxqY+JPDGwMspMg/tpaBzWA/5ZlbMy1EG/1gNGTXfuIVuj2HdNlwdP7omcP5Zla&#13;&#10;R+hV4Z3caqp3L3x4EkgyoJZI2uGRjspAW3AYLM5qwB9/88d8YoeinLUkq4L770eBijPz1RJvUYOj&#13;&#10;gaOxHw17bDZAnc5oaZxMJl3AYEazQmheSPHrWIVCwkqqVfAwmpvQi5s2Rqr1OiWR0pwI93bnZIQe&#13;&#10;5/rcvQh0AyuByHyAUXAif0VOn5vocetjoEkn5q5THMZNKk3cDxsV1+DX/5R13fvVTwAAAP//AwBQ&#13;&#10;SwMEFAAGAAgAAAAhAJnih0neAAAABwEAAA8AAABkcnMvZG93bnJldi54bWxMjzFPwzAQhXck/oN1&#13;&#10;SCyodQpRQWmcqiowwFIRunRz42sciM9R7LTh33PtAsuTTu/u3ffy5ehaccQ+NJ4UzKYJCKTKm4Zq&#13;&#10;BdvP18kTiBA1Gd16QgU/GGBZXF/lOjP+RB94LGMtOIRCphXYGLtMylBZdDpMfYfE3sH3Tkce+1qa&#13;&#10;Xp843LXyPknm0umG+IPVHa4tVt/l4BRs0t3G3g2Hl/dV+tC/bYf1/Ksulbq9GZ8XLKsFiIhj/LuA&#13;&#10;cwfmh4LB9n4gE0SrgNvEi7KXzh5TEPvzkixy+Z+/+AUAAP//AwBQSwECLQAUAAYACAAAACEAtoM4&#13;&#10;kv4AAADhAQAAEwAAAAAAAAAAAAAAAAAAAAAAW0NvbnRlbnRfVHlwZXNdLnhtbFBLAQItABQABgAI&#13;&#10;AAAAIQA4/SH/1gAAAJQBAAALAAAAAAAAAAAAAAAAAC8BAABfcmVscy8ucmVsc1BLAQItABQABgAI&#13;&#10;AAAAIQCqQnzuGQIAAD8EAAAOAAAAAAAAAAAAAAAAAC4CAABkcnMvZTJvRG9jLnhtbFBLAQItABQA&#13;&#10;BgAIAAAAIQCZ4odJ3gAAAAcBAAAPAAAAAAAAAAAAAAAAAHMEAABkcnMvZG93bnJldi54bWxQSwUG&#13;&#10;AAAAAAQABADzAAAAfgUAAAAA&#13;&#10;" stroked="f">
                <v:textbox style="mso-fit-shape-to-text:t" inset="0,0,0,0">
                  <w:txbxContent>
                    <w:p w14:paraId="3DDFC7FF" w14:textId="6DA7495C" w:rsidR="003B71CE" w:rsidRPr="004570A0" w:rsidRDefault="003B71CE" w:rsidP="003B71CE">
                      <w:pPr>
                        <w:pStyle w:val="Caption"/>
                        <w:rPr>
                          <w:noProof/>
                          <w:color w:val="000000" w:themeColor="text1"/>
                          <w:sz w:val="28"/>
                          <w:szCs w:val="28"/>
                        </w:rPr>
                      </w:pPr>
                      <w:bookmarkStart w:id="62" w:name="_Toc153299216"/>
                      <w:bookmarkStart w:id="63" w:name="_Toc153298173"/>
                      <w:r>
                        <w:t xml:space="preserve">Figure </w:t>
                      </w:r>
                      <w:r>
                        <w:fldChar w:fldCharType="begin"/>
                      </w:r>
                      <w:r>
                        <w:instrText xml:space="preserve"> SEQ Figure \* ARABIC </w:instrText>
                      </w:r>
                      <w:r>
                        <w:fldChar w:fldCharType="separate"/>
                      </w:r>
                      <w:r w:rsidR="00FE5DA4">
                        <w:rPr>
                          <w:noProof/>
                        </w:rPr>
                        <w:t>9</w:t>
                      </w:r>
                      <w:r>
                        <w:fldChar w:fldCharType="end"/>
                      </w:r>
                      <w:r>
                        <w:rPr>
                          <w:lang w:val="en-CA"/>
                        </w:rPr>
                        <w:t xml:space="preserve"> : </w:t>
                      </w:r>
                      <w:r w:rsidRPr="00B51CDA">
                        <w:rPr>
                          <w:lang w:val="en-CA"/>
                        </w:rPr>
                        <w:t>Panneau de contrôle des boutons</w:t>
                      </w:r>
                    </w:p>
                    <w:bookmarkEnd w:id="62"/>
                    <w:bookmarkEnd w:id="63"/>
                    <w:p w14:paraId="371042FD" w14:textId="5BD11987" w:rsidR="003B71CE" w:rsidRPr="004570A0" w:rsidRDefault="003B71CE" w:rsidP="003B71CE">
                      <w:pPr>
                        <w:pStyle w:val="Caption"/>
                        <w:rPr>
                          <w:noProof/>
                          <w:color w:val="000000" w:themeColor="text1"/>
                          <w:sz w:val="28"/>
                          <w:szCs w:val="28"/>
                        </w:rPr>
                      </w:pPr>
                    </w:p>
                  </w:txbxContent>
                </v:textbox>
                <w10:anchorlock/>
              </v:shape>
            </w:pict>
          </mc:Fallback>
        </mc:AlternateContent>
      </w:r>
    </w:p>
    <w:p w14:paraId="124A33B4" w14:textId="6E64F38E" w:rsidR="009454B4" w:rsidRPr="005548C6" w:rsidRDefault="009454B4" w:rsidP="00396DAD">
      <w:pPr>
        <w:spacing w:line="240" w:lineRule="auto"/>
        <w:ind w:left="720"/>
        <w:rPr>
          <w:color w:val="000000" w:themeColor="text1"/>
          <w:sz w:val="28"/>
          <w:szCs w:val="28"/>
        </w:rPr>
      </w:pPr>
    </w:p>
    <w:p w14:paraId="00AD35A3" w14:textId="76FDE939" w:rsidR="00396DAD" w:rsidRPr="005548C6" w:rsidRDefault="00396DAD" w:rsidP="00ED7EF1">
      <w:pPr>
        <w:pStyle w:val="Heading3"/>
        <w:numPr>
          <w:ilvl w:val="0"/>
          <w:numId w:val="0"/>
        </w:numPr>
        <w:ind w:left="720"/>
      </w:pPr>
      <w:r w:rsidRPr="005548C6">
        <w:t>Comportements Attendus et Instructions Spéciales:</w:t>
      </w:r>
    </w:p>
    <w:p w14:paraId="0FEF4D77" w14:textId="0177C8B7" w:rsidR="00396DAD" w:rsidRPr="005548C6" w:rsidRDefault="00396DAD" w:rsidP="00302FBD">
      <w:pPr>
        <w:numPr>
          <w:ilvl w:val="0"/>
          <w:numId w:val="22"/>
        </w:numPr>
        <w:spacing w:line="240" w:lineRule="auto"/>
        <w:rPr>
          <w:color w:val="000000" w:themeColor="text1"/>
        </w:rPr>
      </w:pPr>
      <w:r w:rsidRPr="4B9C7454">
        <w:rPr>
          <w:color w:val="000000" w:themeColor="text1"/>
        </w:rPr>
        <w:t>Une pression sur un bouton active immédiatement la fonction correspondante.</w:t>
      </w:r>
    </w:p>
    <w:p w14:paraId="3B117775" w14:textId="14B1EBD2" w:rsidR="00BA1F71" w:rsidRPr="005548C6" w:rsidRDefault="00BA1F71" w:rsidP="00BA1F71">
      <w:pPr>
        <w:spacing w:line="240" w:lineRule="auto"/>
        <w:rPr>
          <w:color w:val="000000" w:themeColor="text1"/>
          <w:sz w:val="28"/>
          <w:szCs w:val="28"/>
        </w:rPr>
      </w:pPr>
    </w:p>
    <w:p w14:paraId="2B290AE9" w14:textId="130F1097" w:rsidR="00BA1F71" w:rsidRPr="005548C6" w:rsidRDefault="00BA1F71" w:rsidP="00BA1F71">
      <w:pPr>
        <w:spacing w:line="240" w:lineRule="auto"/>
        <w:rPr>
          <w:color w:val="000000" w:themeColor="text1"/>
          <w:sz w:val="28"/>
          <w:szCs w:val="28"/>
        </w:rPr>
      </w:pPr>
    </w:p>
    <w:p w14:paraId="01D90741" w14:textId="13E5171B" w:rsidR="00BA1F71" w:rsidRPr="005548C6" w:rsidRDefault="00BA1F71" w:rsidP="4B9C7454">
      <w:pPr>
        <w:pStyle w:val="Heading1"/>
        <w:numPr>
          <w:ilvl w:val="0"/>
          <w:numId w:val="0"/>
        </w:numPr>
        <w:rPr>
          <w:sz w:val="24"/>
          <w:szCs w:val="24"/>
        </w:rPr>
      </w:pPr>
      <w:r w:rsidRPr="4B9C7454">
        <w:rPr>
          <w:sz w:val="28"/>
          <w:szCs w:val="28"/>
        </w:rPr>
        <w:t xml:space="preserve">Remarque importante : </w:t>
      </w:r>
    </w:p>
    <w:p w14:paraId="247E19F4" w14:textId="40CB7F63" w:rsidR="003B71CE" w:rsidRDefault="00BA1F71" w:rsidP="36600F7E">
      <w:pPr>
        <w:pStyle w:val="Thesis"/>
        <w:spacing w:line="240" w:lineRule="auto"/>
        <w:ind w:firstLine="0"/>
        <w:jc w:val="left"/>
      </w:pPr>
      <w:r w:rsidRPr="4B9C7454">
        <w:rPr>
          <w:rFonts w:asciiTheme="majorBidi" w:hAnsiTheme="majorBidi" w:cstheme="majorBidi"/>
          <w:color w:val="000000" w:themeColor="text1"/>
          <w:lang w:val="fr-FR"/>
        </w:rPr>
        <w:t xml:space="preserve">Il est important de noter que, bien que notre intention initiale fût de contrôler les moteurs à l'aide des boutons, nous n'avons pas réussi à réaliser cette fonctionnalité comme prévu. On a fait fonctionner un moteur à la fois en utilisant un ordinateur comme </w:t>
      </w:r>
      <w:r w:rsidR="00C8248A" w:rsidRPr="4B9C7454">
        <w:rPr>
          <w:rFonts w:asciiTheme="majorBidi" w:hAnsiTheme="majorBidi" w:cstheme="majorBidi"/>
          <w:color w:val="000000" w:themeColor="text1"/>
          <w:lang w:val="fr-FR"/>
        </w:rPr>
        <w:t>0</w:t>
      </w:r>
      <w:r w:rsidRPr="4B9C7454">
        <w:rPr>
          <w:rFonts w:asciiTheme="majorBidi" w:hAnsiTheme="majorBidi" w:cstheme="majorBidi"/>
          <w:color w:val="000000" w:themeColor="text1"/>
          <w:lang w:val="fr-FR"/>
        </w:rPr>
        <w:t>source d’énergie.</w:t>
      </w:r>
    </w:p>
    <w:p w14:paraId="0662C591" w14:textId="0C3995DA" w:rsidR="4B9C7454" w:rsidRDefault="4B9C7454" w:rsidP="4B9C7454">
      <w:pPr>
        <w:spacing w:line="240" w:lineRule="auto"/>
        <w:ind w:left="720"/>
        <w:rPr>
          <w:color w:val="000000" w:themeColor="text1"/>
          <w:sz w:val="28"/>
          <w:szCs w:val="28"/>
        </w:rPr>
      </w:pPr>
    </w:p>
    <w:p w14:paraId="4FDFAD1C" w14:textId="6DE3A747" w:rsidR="36600F7E" w:rsidRDefault="36600F7E" w:rsidP="36600F7E">
      <w:pPr>
        <w:spacing w:line="240" w:lineRule="auto"/>
        <w:ind w:left="720"/>
        <w:rPr>
          <w:color w:val="000000" w:themeColor="text1"/>
          <w:sz w:val="28"/>
          <w:szCs w:val="28"/>
        </w:rPr>
      </w:pPr>
    </w:p>
    <w:p w14:paraId="50CABC34" w14:textId="08705BBD" w:rsidR="00310C1F" w:rsidRPr="001F4D30" w:rsidRDefault="00AA6918" w:rsidP="77705B50">
      <w:pPr>
        <w:pStyle w:val="Heading1"/>
      </w:pPr>
      <w:bookmarkStart w:id="64" w:name="_Toc66485197"/>
      <w:r w:rsidRPr="77705B50">
        <w:t xml:space="preserve">Dépannage &amp; </w:t>
      </w:r>
      <w:bookmarkEnd w:id="64"/>
      <w:r w:rsidR="2CC7592E">
        <w:t>a</w:t>
      </w:r>
      <w:r>
        <w:t>ssistance</w:t>
      </w:r>
      <w:r w:rsidR="00310C1F" w:rsidRPr="77705B50">
        <w:t xml:space="preserve"> </w:t>
      </w:r>
    </w:p>
    <w:p w14:paraId="107E0635" w14:textId="30172EFF" w:rsidR="5EB32BA2" w:rsidRDefault="5EB32BA2" w:rsidP="5EB32BA2">
      <w:pPr>
        <w:pStyle w:val="ParIndent"/>
      </w:pPr>
    </w:p>
    <w:p w14:paraId="1FD3A727" w14:textId="0DFCB4AA" w:rsidR="4B48F96B" w:rsidRDefault="4B48F96B" w:rsidP="5EB32BA2">
      <w:pPr>
        <w:pStyle w:val="ParIndent"/>
        <w:spacing w:line="240" w:lineRule="auto"/>
      </w:pPr>
      <w:r>
        <w:t>Le produit est fragile. A manipuler avec précaution</w:t>
      </w:r>
      <w:r w:rsidR="1E5E8B9E">
        <w:t>.</w:t>
      </w:r>
    </w:p>
    <w:p w14:paraId="62EB0E5C" w14:textId="1EC2E965" w:rsidR="5EB32BA2" w:rsidRDefault="5EB32BA2" w:rsidP="5EB32BA2">
      <w:pPr>
        <w:pStyle w:val="ParIndent"/>
        <w:spacing w:line="240" w:lineRule="auto"/>
      </w:pPr>
    </w:p>
    <w:p w14:paraId="28BD9385" w14:textId="7AD05532" w:rsidR="5BC9A819" w:rsidRDefault="5BC9A819" w:rsidP="5EB32BA2">
      <w:pPr>
        <w:pStyle w:val="ParIndent"/>
        <w:numPr>
          <w:ilvl w:val="1"/>
          <w:numId w:val="30"/>
        </w:numPr>
        <w:spacing w:line="240" w:lineRule="auto"/>
      </w:pPr>
      <w:r>
        <w:t>Si une pièce devait glisser pendant l'utilisation, réinsérez-la avec précaution dans son emplacement respectif.</w:t>
      </w:r>
    </w:p>
    <w:p w14:paraId="49CFDC69" w14:textId="1DA833BC" w:rsidR="5EB32BA2" w:rsidRDefault="5EB32BA2" w:rsidP="5EB32BA2">
      <w:pPr>
        <w:pStyle w:val="ParIndent"/>
        <w:spacing w:line="240" w:lineRule="auto"/>
        <w:ind w:left="360"/>
      </w:pPr>
    </w:p>
    <w:p w14:paraId="4706EF22" w14:textId="53B2CCA6" w:rsidR="00EC359F" w:rsidRDefault="527D96FE" w:rsidP="5EB32BA2">
      <w:pPr>
        <w:pStyle w:val="ParIndent"/>
        <w:spacing w:line="240" w:lineRule="auto"/>
        <w:ind w:left="360" w:firstLine="0"/>
      </w:pPr>
      <w:r w:rsidRPr="4B9C7454">
        <w:t xml:space="preserve">Le produit est principalement fabriqué à partir de matériaux d'impression 3D qui peuvent être délicats s'ils ne sont pas manipulés avec précaution. Le câblage est également très délicat, il ne faut donc pas l'altérer à moins d'avoir des connaissances </w:t>
      </w:r>
      <w:r w:rsidR="314BD775" w:rsidRPr="4B9C7454">
        <w:t>au sujet</w:t>
      </w:r>
      <w:r w:rsidRPr="4B9C7454">
        <w:t>.</w:t>
      </w:r>
    </w:p>
    <w:p w14:paraId="49460A7C" w14:textId="415D2109" w:rsidR="014F2093" w:rsidRDefault="014F2093" w:rsidP="014F2093">
      <w:pPr>
        <w:pStyle w:val="ParIndent"/>
        <w:ind w:left="360" w:firstLine="0"/>
      </w:pPr>
    </w:p>
    <w:p w14:paraId="5139D21C" w14:textId="6056A5B6" w:rsidR="00EC359F" w:rsidRDefault="00EC359F" w:rsidP="77705B50">
      <w:pPr>
        <w:pStyle w:val="Heading2"/>
      </w:pPr>
      <w:bookmarkStart w:id="65" w:name="_Toc66485198"/>
      <w:r w:rsidRPr="77705B50">
        <w:t>M</w:t>
      </w:r>
      <w:r w:rsidR="00AA6918" w:rsidRPr="77705B50">
        <w:t>essages ou comportements d’erreur</w:t>
      </w:r>
      <w:bookmarkEnd w:id="65"/>
    </w:p>
    <w:p w14:paraId="32D51123" w14:textId="5D866998" w:rsidR="1518662C" w:rsidRDefault="1518662C" w:rsidP="4B9C7454">
      <w:pPr>
        <w:pStyle w:val="ParIndent"/>
        <w:ind w:left="360"/>
      </w:pPr>
      <w:r>
        <w:t xml:space="preserve">1. </w:t>
      </w:r>
      <w:r w:rsidR="11CB0706" w:rsidRPr="4B9C7454">
        <w:rPr>
          <w:b/>
          <w:bCs/>
        </w:rPr>
        <w:t>Piles faible</w:t>
      </w:r>
      <w:r w:rsidR="11CB0706">
        <w:t xml:space="preserve"> – Remplace piles</w:t>
      </w:r>
    </w:p>
    <w:p w14:paraId="3D3FD440" w14:textId="7CB7DE34" w:rsidR="4B9C7454" w:rsidRDefault="4B9C7454" w:rsidP="4B9C7454">
      <w:pPr>
        <w:pStyle w:val="ParIndent"/>
        <w:ind w:left="360"/>
      </w:pPr>
      <w:r w:rsidRPr="4B9C7454">
        <w:t xml:space="preserve">2. </w:t>
      </w:r>
      <w:r w:rsidR="02931D31" w:rsidRPr="4B9C7454">
        <w:rPr>
          <w:b/>
          <w:bCs/>
        </w:rPr>
        <w:t>Bruit inhabiltuel</w:t>
      </w:r>
      <w:r w:rsidR="2A47FFCC" w:rsidRPr="4B9C7454">
        <w:t xml:space="preserve"> – Vérifier les connections électrique pour les fils défectueux</w:t>
      </w:r>
    </w:p>
    <w:p w14:paraId="6ADC2BB9" w14:textId="31926D24" w:rsidR="006659AF" w:rsidRDefault="006659AF" w:rsidP="4B9C7454">
      <w:pPr>
        <w:pStyle w:val="ParIndent"/>
        <w:ind w:left="360"/>
      </w:pPr>
      <w:r w:rsidRPr="4B9C7454">
        <w:lastRenderedPageBreak/>
        <w:t>3.</w:t>
      </w:r>
      <w:r w:rsidR="02931D31" w:rsidRPr="4B9C7454">
        <w:t xml:space="preserve"> </w:t>
      </w:r>
      <w:r w:rsidR="5F4C788E" w:rsidRPr="4B9C7454">
        <w:rPr>
          <w:b/>
          <w:bCs/>
        </w:rPr>
        <w:t>Comportement abnornaux</w:t>
      </w:r>
      <w:r w:rsidR="5F4C788E" w:rsidRPr="4B9C7454">
        <w:t xml:space="preserve"> - Vérifier qu'il n'y a pas d'obstructions ou de pièces</w:t>
      </w:r>
      <w:r w:rsidR="0BD437F2" w:rsidRPr="4B9C7454">
        <w:t xml:space="preserve"> </w:t>
      </w:r>
    </w:p>
    <w:p w14:paraId="13C3B050" w14:textId="4AF48539" w:rsidR="5F4C788E" w:rsidRDefault="5F4C788E" w:rsidP="4B9C7454">
      <w:pPr>
        <w:pStyle w:val="ParIndent"/>
        <w:ind w:left="360"/>
      </w:pPr>
      <w:r w:rsidRPr="4B9C7454">
        <w:t>déstabilisées</w:t>
      </w:r>
    </w:p>
    <w:p w14:paraId="217845CA" w14:textId="732D2A00" w:rsidR="00EC359F" w:rsidRDefault="00AA6918" w:rsidP="77705B50">
      <w:pPr>
        <w:pStyle w:val="Heading2"/>
      </w:pPr>
      <w:bookmarkStart w:id="66" w:name="_Toc66485199"/>
      <w:r w:rsidRPr="77705B50">
        <w:t>Considérations spéciales</w:t>
      </w:r>
      <w:bookmarkEnd w:id="66"/>
    </w:p>
    <w:p w14:paraId="53C1F398" w14:textId="6C55667B" w:rsidR="00AA6918" w:rsidRDefault="6085C38B" w:rsidP="77705B50">
      <w:pPr>
        <w:spacing w:line="240" w:lineRule="auto"/>
        <w:ind w:firstLine="720"/>
      </w:pPr>
      <w:r w:rsidRPr="4B9C7454">
        <w:t>Si le système surchauffe, éteignez-le immédiatement et laissez-le refroidir avant de réessayer. Si le bras robotique est exposé à l'eau ou à l'humidité, débranchez-le et séchez tous les composants avant de le réutiliser.</w:t>
      </w:r>
      <w:r w:rsidR="0FC7014D" w:rsidRPr="4B9C7454">
        <w:t xml:space="preserve"> </w:t>
      </w:r>
    </w:p>
    <w:p w14:paraId="7FB32F7E" w14:textId="591FBBA1" w:rsidR="00AA6918" w:rsidRDefault="009A2861" w:rsidP="77705B50">
      <w:pPr>
        <w:pStyle w:val="Heading2"/>
      </w:pPr>
      <w:bookmarkStart w:id="67" w:name="_Toc66485200"/>
      <w:r w:rsidRPr="77705B50">
        <w:t>Entretien</w:t>
      </w:r>
      <w:bookmarkEnd w:id="67"/>
    </w:p>
    <w:p w14:paraId="404D4FEB" w14:textId="33877E28" w:rsidR="00AA6918" w:rsidRDefault="2AEDFB76" w:rsidP="4B9C7454">
      <w:pPr>
        <w:spacing w:line="240" w:lineRule="auto"/>
        <w:ind w:firstLine="720"/>
      </w:pPr>
      <w:r w:rsidRPr="4B9C7454">
        <w:t>La poussière peut retenir la chaleur et l'humidité, et même générer de l'électricité statique. En général, il s'agit simplement d'une bonne pratique qui permet de s'assurer que notre équipement est propre et prêt à l'emploi.</w:t>
      </w:r>
      <w:r w:rsidR="59FC1C49" w:rsidRPr="4B9C7454">
        <w:t xml:space="preserve"> Procéder à une vérification mensuelle des boulons et autres fixations afin d'assurer la stabilité. Effectuez une inspection régulière des câbles et des connexions électriques pour identifier tout signe potentiel d'usure ou de dommages.</w:t>
      </w:r>
    </w:p>
    <w:p w14:paraId="5FD8BAEA" w14:textId="0953808C" w:rsidR="00AA6918" w:rsidRDefault="00AA6918" w:rsidP="77705B50">
      <w:pPr>
        <w:spacing w:line="240" w:lineRule="auto"/>
        <w:ind w:firstLine="720"/>
      </w:pPr>
    </w:p>
    <w:p w14:paraId="4FD7B61E" w14:textId="313C2A1C" w:rsidR="00AA6918" w:rsidRDefault="00AA6918" w:rsidP="77705B50">
      <w:pPr>
        <w:pStyle w:val="Heading2"/>
      </w:pPr>
      <w:bookmarkStart w:id="68" w:name="_Toc66485201"/>
      <w:r w:rsidRPr="77705B50">
        <w:t>Assistance</w:t>
      </w:r>
      <w:bookmarkEnd w:id="68"/>
    </w:p>
    <w:p w14:paraId="14B3BD23" w14:textId="5F829D11" w:rsidR="409ACEC3" w:rsidRDefault="409ACEC3" w:rsidP="712B4DC6">
      <w:pPr>
        <w:spacing w:line="240" w:lineRule="auto"/>
      </w:pPr>
      <w:r w:rsidRPr="712B4DC6">
        <w:rPr>
          <w:color w:val="000000" w:themeColor="text1"/>
        </w:rPr>
        <w:t xml:space="preserve">En présence de problèmes persistants, veuillez contacter notre équipe de support technique à l'adresse </w:t>
      </w:r>
      <w:hyperlink r:id="rId33">
        <w:r w:rsidRPr="712B4DC6">
          <w:rPr>
            <w:rStyle w:val="Hyperlink"/>
            <w:color w:val="000000" w:themeColor="text1"/>
          </w:rPr>
          <w:t>roboflex@support.ca</w:t>
        </w:r>
      </w:hyperlink>
      <w:r w:rsidRPr="712B4DC6">
        <w:rPr>
          <w:color w:val="000000" w:themeColor="text1"/>
        </w:rPr>
        <w:t xml:space="preserve">. Pour des questions générales ou des conseils d'utilisation, nous vous prions de prendre contact avec Derrian Cole-McFarlane à l'adresse </w:t>
      </w:r>
      <w:hyperlink r:id="rId34">
        <w:r w:rsidRPr="712B4DC6">
          <w:rPr>
            <w:rStyle w:val="Hyperlink"/>
            <w:color w:val="auto"/>
          </w:rPr>
          <w:t>dcole100@uottawa.ca</w:t>
        </w:r>
      </w:hyperlink>
      <w:r w:rsidRPr="712B4DC6">
        <w:rPr>
          <w:color w:val="000000" w:themeColor="text1"/>
        </w:rPr>
        <w:t>.</w:t>
      </w:r>
    </w:p>
    <w:p w14:paraId="5D7A1AC2" w14:textId="2DE61E0B" w:rsidR="409ACEC3" w:rsidRDefault="409ACEC3" w:rsidP="712B4DC6">
      <w:pPr>
        <w:spacing w:line="240" w:lineRule="auto"/>
      </w:pPr>
      <w:r w:rsidRPr="712B4DC6">
        <w:t>Pour soumettre un rapport de problème, merci de nous envoyer un courriel détaillant la nature du problème rencontré, les étapes préalables à l'incident, ainsi que toute mesure corrective que vous avez entreprise.</w:t>
      </w:r>
    </w:p>
    <w:p w14:paraId="507FA537" w14:textId="7F793603" w:rsidR="4B9C7454" w:rsidRDefault="4B9C7454" w:rsidP="712B4DC6">
      <w:pPr>
        <w:spacing w:line="240" w:lineRule="auto"/>
      </w:pPr>
    </w:p>
    <w:p w14:paraId="2459BAFE" w14:textId="08E28518" w:rsidR="409ACEC3" w:rsidRDefault="409ACEC3" w:rsidP="712B4DC6">
      <w:pPr>
        <w:spacing w:line="240" w:lineRule="auto"/>
      </w:pPr>
      <w:r w:rsidRPr="712B4DC6">
        <w:t xml:space="preserve">En ce qui concerne la gestion des incidents de sécurité, si vous identifiez un problème lié à la sécurité (par exemple, un risque électrique), veuillez cesser immédiatement d'utiliser le système et nous contacter à </w:t>
      </w:r>
      <w:hyperlink r:id="rId35">
        <w:r w:rsidRPr="712B4DC6">
          <w:rPr>
            <w:rStyle w:val="Hyperlink"/>
          </w:rPr>
          <w:t>roboflex@security.ca</w:t>
        </w:r>
      </w:hyperlink>
      <w:r w:rsidRPr="712B4DC6">
        <w:t>.</w:t>
      </w:r>
    </w:p>
    <w:p w14:paraId="7A72ED4E" w14:textId="25C4B5CF" w:rsidR="4B9C7454" w:rsidRDefault="4B9C7454" w:rsidP="712B4DC6">
      <w:pPr>
        <w:spacing w:line="240" w:lineRule="auto"/>
      </w:pPr>
    </w:p>
    <w:p w14:paraId="1696F99D" w14:textId="0A44DBFD" w:rsidR="003B71CE" w:rsidRPr="00D765C2" w:rsidRDefault="409ACEC3" w:rsidP="00D765C2">
      <w:pPr>
        <w:spacing w:line="240" w:lineRule="auto"/>
        <w:rPr>
          <w:color w:val="000000" w:themeColor="text1"/>
        </w:rPr>
      </w:pPr>
      <w:r w:rsidRPr="712B4DC6">
        <w:rPr>
          <w:color w:val="000000" w:themeColor="text1"/>
        </w:rPr>
        <w:t>Ces directives sont élaborées dans le but d'assister les utilisateurs dans l'identification et la résolution sécuritaire et efficace des problèmes courants, tout en soulignant l'importance de l'entretien régulier du bras robotique pour prévenir les pannes</w:t>
      </w:r>
      <w:r w:rsidR="00D765C2">
        <w:rPr>
          <w:color w:val="000000" w:themeColor="text1"/>
        </w:rPr>
        <w:t>.</w:t>
      </w:r>
    </w:p>
    <w:p w14:paraId="7A0AEE03" w14:textId="08DE6AF6" w:rsidR="000420A6" w:rsidRPr="001F4D30" w:rsidRDefault="00C957B6" w:rsidP="77705B50">
      <w:pPr>
        <w:pStyle w:val="Heading1"/>
      </w:pPr>
      <w:bookmarkStart w:id="69" w:name="_Toc66485202"/>
      <w:r w:rsidRPr="77705B50">
        <w:lastRenderedPageBreak/>
        <w:t>Documentation du produit</w:t>
      </w:r>
      <w:bookmarkEnd w:id="69"/>
    </w:p>
    <w:p w14:paraId="573D084F" w14:textId="3CCBEB2A" w:rsidR="000420A6" w:rsidRPr="001F4D30" w:rsidRDefault="00101EFE" w:rsidP="77705B50">
      <w:pPr>
        <w:pStyle w:val="Heading2"/>
      </w:pPr>
      <w:r>
        <w:t>Sous-Système mécanique</w:t>
      </w:r>
    </w:p>
    <w:p w14:paraId="5B74A713" w14:textId="6FB4C766" w:rsidR="000420A6" w:rsidRPr="001F4D30" w:rsidRDefault="0016221D" w:rsidP="77705B50">
      <w:pPr>
        <w:pStyle w:val="Heading3"/>
      </w:pPr>
      <w:bookmarkStart w:id="70" w:name="_Toc66485204"/>
      <w:r w:rsidRPr="77705B50">
        <w:t>N</w:t>
      </w:r>
      <w:r w:rsidR="000420A6" w:rsidRPr="77705B50">
        <w:t>DM (</w:t>
      </w:r>
      <w:r w:rsidRPr="77705B50">
        <w:t>Nomenclature</w:t>
      </w:r>
      <w:r w:rsidR="000420A6" w:rsidRPr="77705B50">
        <w:t xml:space="preserve"> des Matériaux)</w:t>
      </w:r>
      <w:bookmarkEnd w:id="70"/>
    </w:p>
    <w:p w14:paraId="4D23FE3C" w14:textId="6EC31BCE" w:rsidR="00C53608" w:rsidRDefault="004C63E8" w:rsidP="007E121F">
      <w:pPr>
        <w:pStyle w:val="ParIndent"/>
        <w:numPr>
          <w:ilvl w:val="0"/>
          <w:numId w:val="26"/>
        </w:numPr>
        <w:spacing w:before="240" w:beforeAutospacing="0" w:line="240" w:lineRule="auto"/>
        <w:rPr>
          <w:color w:val="000000" w:themeColor="text1"/>
          <w:lang w:val="fr-CA"/>
        </w:rPr>
      </w:pPr>
      <w:r>
        <w:rPr>
          <w:color w:val="000000" w:themeColor="text1"/>
          <w:lang w:val="fr-CA"/>
        </w:rPr>
        <w:t>Plastique imprimante 3D</w:t>
      </w:r>
    </w:p>
    <w:p w14:paraId="06F334A3" w14:textId="1E625A3C" w:rsidR="004C63E8" w:rsidRDefault="0024786A" w:rsidP="007E121F">
      <w:pPr>
        <w:pStyle w:val="ParIndent"/>
        <w:numPr>
          <w:ilvl w:val="0"/>
          <w:numId w:val="26"/>
        </w:numPr>
        <w:spacing w:before="240" w:beforeAutospacing="0" w:line="240" w:lineRule="auto"/>
        <w:rPr>
          <w:color w:val="000000" w:themeColor="text1"/>
          <w:lang w:val="fr-CA"/>
        </w:rPr>
      </w:pPr>
      <w:r>
        <w:rPr>
          <w:color w:val="000000" w:themeColor="text1"/>
          <w:lang w:val="fr-CA"/>
        </w:rPr>
        <w:t xml:space="preserve">5 servo Moteur </w:t>
      </w:r>
    </w:p>
    <w:p w14:paraId="27E28479" w14:textId="4BDB4EC0" w:rsidR="0024786A" w:rsidRDefault="0024786A" w:rsidP="007E121F">
      <w:pPr>
        <w:pStyle w:val="ParIndent"/>
        <w:numPr>
          <w:ilvl w:val="0"/>
          <w:numId w:val="26"/>
        </w:numPr>
        <w:spacing w:before="240" w:beforeAutospacing="0" w:line="240" w:lineRule="auto"/>
        <w:rPr>
          <w:color w:val="000000" w:themeColor="text1"/>
          <w:lang w:val="fr-CA"/>
        </w:rPr>
      </w:pPr>
      <w:r>
        <w:rPr>
          <w:color w:val="000000" w:themeColor="text1"/>
          <w:lang w:val="fr-CA"/>
        </w:rPr>
        <w:t>1 micro servo moteur</w:t>
      </w:r>
    </w:p>
    <w:p w14:paraId="05C382D8" w14:textId="77777777" w:rsidR="0024786A" w:rsidRPr="007E121F" w:rsidRDefault="0024786A" w:rsidP="00B722D6">
      <w:pPr>
        <w:pStyle w:val="ParIndent"/>
        <w:spacing w:before="240" w:beforeAutospacing="0" w:line="240" w:lineRule="auto"/>
        <w:ind w:left="1440" w:firstLine="0"/>
        <w:rPr>
          <w:color w:val="000000" w:themeColor="text1"/>
          <w:lang w:val="fr-CA"/>
        </w:rPr>
      </w:pPr>
    </w:p>
    <w:p w14:paraId="4B507204" w14:textId="77777777" w:rsidR="000420A6" w:rsidRPr="001F4D30" w:rsidRDefault="000420A6" w:rsidP="77705B50">
      <w:pPr>
        <w:pStyle w:val="Heading3"/>
        <w:rPr>
          <w:sz w:val="28"/>
          <w:szCs w:val="28"/>
        </w:rPr>
      </w:pPr>
      <w:bookmarkStart w:id="71" w:name="_Toc66485205"/>
      <w:r w:rsidRPr="4B9C7454">
        <w:rPr>
          <w:sz w:val="28"/>
          <w:szCs w:val="28"/>
        </w:rPr>
        <w:t>Liste d’équipements</w:t>
      </w:r>
      <w:bookmarkEnd w:id="71"/>
    </w:p>
    <w:p w14:paraId="7DB61BCE" w14:textId="69E35055" w:rsidR="00B722D6" w:rsidRPr="00B722D6" w:rsidRDefault="00B722D6" w:rsidP="4B9C7454">
      <w:pPr>
        <w:pStyle w:val="ParIndent"/>
        <w:spacing w:before="240" w:beforeAutospacing="0" w:line="240" w:lineRule="auto"/>
        <w:ind w:left="720" w:firstLine="0"/>
        <w:jc w:val="left"/>
        <w:rPr>
          <w:color w:val="000000" w:themeColor="text1"/>
          <w:lang w:val="fr-CA"/>
        </w:rPr>
      </w:pPr>
      <w:r w:rsidRPr="4B9C7454">
        <w:rPr>
          <w:lang w:val="fr-CA"/>
        </w:rPr>
        <w:t xml:space="preserve">Le matériel utilisé pour la section mécanique consiste simplement de l’imprimante 3D qui a imprimé </w:t>
      </w:r>
      <w:r w:rsidR="003101B0" w:rsidRPr="4B9C7454">
        <w:rPr>
          <w:lang w:val="fr-CA"/>
        </w:rPr>
        <w:t>toutes les pièces nécessaires</w:t>
      </w:r>
      <w:r w:rsidR="00B92E50" w:rsidRPr="4B9C7454">
        <w:rPr>
          <w:lang w:val="fr-CA"/>
        </w:rPr>
        <w:t xml:space="preserve"> pour concevoir notre produit. D’autre outils simples comme des pinces et </w:t>
      </w:r>
      <w:r w:rsidR="00A96E47" w:rsidRPr="4B9C7454">
        <w:rPr>
          <w:lang w:val="fr-CA"/>
        </w:rPr>
        <w:t xml:space="preserve">des coupeuses ont été utilisé pour enlever les défauts des pièces imprimé et aussi pour les </w:t>
      </w:r>
      <w:r w:rsidR="003101B0" w:rsidRPr="4B9C7454">
        <w:rPr>
          <w:lang w:val="fr-CA"/>
        </w:rPr>
        <w:t>adapter au prototype</w:t>
      </w:r>
    </w:p>
    <w:p w14:paraId="3D9D389D" w14:textId="7D749713" w:rsidR="000420A6" w:rsidRPr="00A26CD9" w:rsidRDefault="000420A6" w:rsidP="00A26CD9">
      <w:pPr>
        <w:pStyle w:val="Heading3"/>
        <w:rPr>
          <w:sz w:val="28"/>
          <w:szCs w:val="28"/>
        </w:rPr>
      </w:pPr>
      <w:bookmarkStart w:id="72" w:name="_Toc66485206"/>
      <w:r w:rsidRPr="4B9C7454">
        <w:rPr>
          <w:sz w:val="28"/>
          <w:szCs w:val="28"/>
        </w:rPr>
        <w:t>Instructions</w:t>
      </w:r>
      <w:bookmarkEnd w:id="72"/>
    </w:p>
    <w:p w14:paraId="03175C47" w14:textId="270794D0" w:rsidR="00CA7B8D" w:rsidRDefault="00CA7B8D" w:rsidP="00715E4A">
      <w:pPr>
        <w:pStyle w:val="Heading4"/>
        <w:rPr>
          <w:sz w:val="28"/>
        </w:rPr>
      </w:pPr>
      <w:r w:rsidRPr="4B9C7454">
        <w:rPr>
          <w:sz w:val="28"/>
        </w:rPr>
        <w:t>La Bas</w:t>
      </w:r>
      <w:r w:rsidR="001D5848" w:rsidRPr="4B9C7454">
        <w:rPr>
          <w:sz w:val="28"/>
        </w:rPr>
        <w:t>e</w:t>
      </w:r>
    </w:p>
    <w:p w14:paraId="1B28F1B5" w14:textId="3CA9F179" w:rsidR="00294529" w:rsidRPr="00D765C2" w:rsidRDefault="001D5848" w:rsidP="00D765C2">
      <w:pPr>
        <w:ind w:left="576"/>
        <w:rPr>
          <w:b/>
        </w:rPr>
      </w:pPr>
      <w:r w:rsidRPr="4B9C7454">
        <w:rPr>
          <w:b/>
        </w:rPr>
        <w:t>Description:</w:t>
      </w:r>
      <w:r w:rsidRPr="4B9C7454">
        <w:t xml:space="preserve">La base se compose </w:t>
      </w:r>
      <w:r w:rsidR="00CB7EE6" w:rsidRPr="4B9C7454">
        <w:t xml:space="preserve">de </w:t>
      </w:r>
      <w:r w:rsidR="00B66856" w:rsidRPr="4B9C7454">
        <w:t>6</w:t>
      </w:r>
      <w:r w:rsidR="00CB7EE6" w:rsidRPr="4B9C7454">
        <w:t xml:space="preserve"> </w:t>
      </w:r>
      <w:r w:rsidR="00BC426B" w:rsidRPr="4B9C7454">
        <w:t>pièces.</w:t>
      </w:r>
      <w:r w:rsidR="00B4511B" w:rsidRPr="4B9C7454">
        <w:t xml:space="preserve"> Deux pièces </w:t>
      </w:r>
      <w:r w:rsidR="00B66856" w:rsidRPr="4B9C7454">
        <w:t>consistent</w:t>
      </w:r>
      <w:r w:rsidR="00B4511B" w:rsidRPr="4B9C7454">
        <w:t xml:space="preserve"> en un support du produit</w:t>
      </w:r>
      <w:r w:rsidR="00B66856" w:rsidRPr="4B9C7454">
        <w:t xml:space="preserve"> et permettent de mettre le système dedans</w:t>
      </w:r>
      <w:r w:rsidR="00585BE2" w:rsidRPr="4B9C7454">
        <w:t xml:space="preserve">, </w:t>
      </w:r>
      <w:r w:rsidR="00BC426B" w:rsidRPr="4B9C7454">
        <w:t>en d’autres mots</w:t>
      </w:r>
      <w:r w:rsidR="00585BE2" w:rsidRPr="4B9C7454">
        <w:t xml:space="preserve">, les deux pièces forment une boite. Les deux autres pièces permettent la rotation de notre </w:t>
      </w:r>
      <w:r w:rsidR="00BC426B" w:rsidRPr="4B9C7454">
        <w:t xml:space="preserve">système grâce à la façon comment </w:t>
      </w:r>
      <w:r w:rsidR="00A27534" w:rsidRPr="4B9C7454">
        <w:t>elles ont</w:t>
      </w:r>
      <w:r w:rsidR="00BC426B" w:rsidRPr="4B9C7454">
        <w:t xml:space="preserve"> été </w:t>
      </w:r>
      <w:r w:rsidR="00A27534" w:rsidRPr="4B9C7454">
        <w:t>conçues</w:t>
      </w:r>
      <w:r w:rsidR="008F0558" w:rsidRPr="4B9C7454">
        <w:t xml:space="preserve">. Les deux dernières </w:t>
      </w:r>
      <w:r w:rsidR="00A27534" w:rsidRPr="4B9C7454">
        <w:t>pièces</w:t>
      </w:r>
      <w:r w:rsidR="008F0558" w:rsidRPr="4B9C7454">
        <w:t xml:space="preserve"> sont le moteur ainsi qu</w:t>
      </w:r>
      <w:r w:rsidR="007C7E42" w:rsidRPr="4B9C7454">
        <w:t xml:space="preserve">’une petite pièce en forme d’étoile qui permettent la rotation des deux </w:t>
      </w:r>
      <w:r w:rsidR="00A27534" w:rsidRPr="4B9C7454">
        <w:t>pièces mentionnées auparavant.</w:t>
      </w:r>
    </w:p>
    <w:p w14:paraId="6BDD1A61" w14:textId="6582FDAD" w:rsidR="00D6592F" w:rsidRDefault="00D6592F" w:rsidP="4B9C7454">
      <w:pPr>
        <w:spacing w:line="240" w:lineRule="auto"/>
        <w:ind w:left="576"/>
        <w:rPr>
          <w:b/>
        </w:rPr>
      </w:pPr>
    </w:p>
    <w:p w14:paraId="41DE2F38" w14:textId="6329B58D" w:rsidR="00D6592F" w:rsidRPr="003B71CE" w:rsidRDefault="00A27534" w:rsidP="003B71CE">
      <w:pPr>
        <w:ind w:left="576"/>
        <w:rPr>
          <w:b/>
          <w:sz w:val="22"/>
          <w:szCs w:val="22"/>
        </w:rPr>
      </w:pPr>
      <w:r w:rsidRPr="00A27534">
        <w:rPr>
          <w:b/>
          <w:bCs/>
          <w:sz w:val="22"/>
          <w:szCs w:val="22"/>
        </w:rPr>
        <w:t>Documentation :</w:t>
      </w:r>
      <w:r w:rsidR="00486D78">
        <w:rPr>
          <w:b/>
          <w:bCs/>
          <w:sz w:val="22"/>
          <w:szCs w:val="22"/>
        </w:rPr>
        <w:t xml:space="preserve"> </w:t>
      </w:r>
      <w:r w:rsidR="00715E4A">
        <w:rPr>
          <w:b/>
          <w:bCs/>
          <w:sz w:val="22"/>
          <w:szCs w:val="22"/>
        </w:rPr>
        <w:t>(vidéo</w:t>
      </w:r>
      <w:r w:rsidR="00486D78">
        <w:rPr>
          <w:b/>
          <w:bCs/>
          <w:sz w:val="22"/>
          <w:szCs w:val="22"/>
        </w:rPr>
        <w:t xml:space="preserve"> de la base qui </w:t>
      </w:r>
      <w:r w:rsidR="00715E4A">
        <w:rPr>
          <w:b/>
          <w:bCs/>
          <w:sz w:val="22"/>
          <w:szCs w:val="22"/>
        </w:rPr>
        <w:t>tourne)</w:t>
      </w:r>
    </w:p>
    <w:p w14:paraId="4F229C55" w14:textId="4AEEAFE1" w:rsidR="00715E4A" w:rsidRDefault="000426A4" w:rsidP="000426A4">
      <w:pPr>
        <w:pStyle w:val="Heading4"/>
        <w:rPr>
          <w:sz w:val="28"/>
        </w:rPr>
      </w:pPr>
      <w:r w:rsidRPr="4B9C7454">
        <w:rPr>
          <w:sz w:val="28"/>
        </w:rPr>
        <w:t>L’avant-bras:</w:t>
      </w:r>
    </w:p>
    <w:p w14:paraId="70E10F6D" w14:textId="48FA4F6E" w:rsidR="000426A4" w:rsidRDefault="000426A4" w:rsidP="4B9C7454">
      <w:pPr>
        <w:spacing w:line="240" w:lineRule="auto"/>
        <w:ind w:left="720"/>
        <w:rPr>
          <w:b/>
          <w:bCs/>
        </w:rPr>
      </w:pPr>
      <w:r>
        <w:rPr>
          <w:b/>
          <w:bCs/>
        </w:rPr>
        <w:t>Description :</w:t>
      </w:r>
    </w:p>
    <w:p w14:paraId="7ABB6161" w14:textId="0D8B5F13" w:rsidR="000426A4" w:rsidRPr="000426A4" w:rsidRDefault="00DC0E0A" w:rsidP="4B9C7454">
      <w:pPr>
        <w:spacing w:line="240" w:lineRule="auto"/>
        <w:ind w:left="720"/>
      </w:pPr>
      <w:r>
        <w:rPr>
          <w:i/>
          <w:iCs/>
          <w:noProof/>
          <w:color w:val="000000" w:themeColor="text1"/>
          <w:sz w:val="28"/>
          <w:szCs w:val="28"/>
          <w:lang w:val="en-CA"/>
        </w:rPr>
        <w:drawing>
          <wp:anchor distT="0" distB="0" distL="114300" distR="114300" simplePos="0" relativeHeight="251658254" behindDoc="1" locked="0" layoutInCell="1" allowOverlap="1" wp14:anchorId="6F7649D1" wp14:editId="5FD34401">
            <wp:simplePos x="0" y="0"/>
            <wp:positionH relativeFrom="margin">
              <wp:posOffset>2244090</wp:posOffset>
            </wp:positionH>
            <wp:positionV relativeFrom="page">
              <wp:posOffset>1657350</wp:posOffset>
            </wp:positionV>
            <wp:extent cx="1841500" cy="2792730"/>
            <wp:effectExtent l="0" t="0" r="0" b="1270"/>
            <wp:wrapTopAndBottom/>
            <wp:docPr id="2004211447" name="Picture 200421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movie::/Users/sarrasassi/Downloads/IMG_8687.MOV"/>
                    <pic:cNvPicPr/>
                  </pic:nvPicPr>
                  <pic:blipFill>
                    <a:blip r:embed="rId30"/>
                    <a:stretch>
                      <a:fillRect/>
                    </a:stretch>
                  </pic:blipFill>
                  <pic:spPr>
                    <a:xfrm>
                      <a:off x="0" y="0"/>
                      <a:ext cx="1841500" cy="2792730"/>
                    </a:xfrm>
                    <a:prstGeom prst="rect">
                      <a:avLst/>
                    </a:prstGeom>
                  </pic:spPr>
                </pic:pic>
              </a:graphicData>
            </a:graphic>
            <wp14:sizeRelH relativeFrom="margin">
              <wp14:pctWidth>0</wp14:pctWidth>
            </wp14:sizeRelH>
            <wp14:sizeRelV relativeFrom="margin">
              <wp14:pctHeight>0</wp14:pctHeight>
            </wp14:sizeRelV>
          </wp:anchor>
        </w:drawing>
      </w:r>
      <w:r w:rsidR="009939BD">
        <w:t>L’avant</w:t>
      </w:r>
      <w:r w:rsidR="000426A4">
        <w:t xml:space="preserve">-bras consiste en </w:t>
      </w:r>
      <w:r w:rsidR="008E5530">
        <w:t xml:space="preserve">4 pièces et deux moteurs attachés à la base. Les 4 pièces </w:t>
      </w:r>
      <w:r w:rsidR="6E31C87B">
        <w:t>consistent</w:t>
      </w:r>
      <w:r w:rsidR="008E5530">
        <w:t xml:space="preserve"> à deux pi</w:t>
      </w:r>
      <w:r w:rsidR="008A4AC4">
        <w:t xml:space="preserve">èces </w:t>
      </w:r>
      <w:r w:rsidR="306ADE00">
        <w:t>attachées</w:t>
      </w:r>
      <w:r w:rsidR="008A4AC4">
        <w:t xml:space="preserve"> ensemble pour former un </w:t>
      </w:r>
      <w:r w:rsidR="356811AA">
        <w:t>côté</w:t>
      </w:r>
      <w:r w:rsidR="008A4AC4">
        <w:t xml:space="preserve"> et les deux autres pièces forment l’autre </w:t>
      </w:r>
      <w:r w:rsidR="009939BD">
        <w:t>côté</w:t>
      </w:r>
      <w:r w:rsidR="008A4AC4">
        <w:t xml:space="preserve">, ces deux dernières s’attachent à l’aide d’une petite pièce </w:t>
      </w:r>
      <w:r w:rsidR="009939BD">
        <w:t>mise au milieu entre les deux cotés</w:t>
      </w:r>
    </w:p>
    <w:p w14:paraId="516BA356" w14:textId="77777777" w:rsidR="00DC0E0A" w:rsidRDefault="00DC0E0A" w:rsidP="00DC0E0A">
      <w:pPr>
        <w:ind w:left="720"/>
        <w:jc w:val="center"/>
        <w:rPr>
          <w:b/>
          <w:bCs/>
        </w:rPr>
      </w:pPr>
    </w:p>
    <w:p w14:paraId="38F25C4D" w14:textId="46E4C523" w:rsidR="4B9C7454" w:rsidRDefault="003B02B1" w:rsidP="00DC0E0A">
      <w:pPr>
        <w:ind w:left="720"/>
        <w:jc w:val="center"/>
        <w:rPr>
          <w:b/>
          <w:bCs/>
        </w:rPr>
      </w:pPr>
      <w:r>
        <w:rPr>
          <w:b/>
          <w:bCs/>
        </w:rPr>
        <w:t>Documentation : (vidéo du mouvement de l’avant-bras)</w:t>
      </w:r>
    </w:p>
    <w:p w14:paraId="34563276" w14:textId="558FFBBA" w:rsidR="003B02B1" w:rsidRDefault="003B02B1" w:rsidP="003F49B8">
      <w:pPr>
        <w:pStyle w:val="Heading4"/>
        <w:rPr>
          <w:sz w:val="28"/>
        </w:rPr>
      </w:pPr>
      <w:r w:rsidRPr="4B9C7454">
        <w:rPr>
          <w:sz w:val="28"/>
        </w:rPr>
        <w:t>L’arrière-bras</w:t>
      </w:r>
    </w:p>
    <w:p w14:paraId="1EA1F3BA" w14:textId="7DD879FB" w:rsidR="003F49B8" w:rsidRDefault="003F49B8" w:rsidP="003F49B8">
      <w:pPr>
        <w:ind w:left="720"/>
        <w:rPr>
          <w:lang w:val="en-CA"/>
        </w:rPr>
      </w:pPr>
      <w:r>
        <w:rPr>
          <w:lang w:val="en-CA"/>
        </w:rPr>
        <w:t xml:space="preserve">Description: </w:t>
      </w:r>
    </w:p>
    <w:p w14:paraId="01A9A4D3" w14:textId="506D9401" w:rsidR="003F49B8" w:rsidRDefault="00DC0E0A" w:rsidP="4B9C7454">
      <w:pPr>
        <w:spacing w:line="240" w:lineRule="auto"/>
        <w:ind w:left="720"/>
      </w:pPr>
      <w:r>
        <w:rPr>
          <w:noProof/>
        </w:rPr>
        <w:drawing>
          <wp:anchor distT="0" distB="0" distL="114300" distR="114300" simplePos="0" relativeHeight="251658253" behindDoc="0" locked="0" layoutInCell="1" allowOverlap="1" wp14:anchorId="437951EE" wp14:editId="422E727B">
            <wp:simplePos x="0" y="0"/>
            <wp:positionH relativeFrom="margin">
              <wp:posOffset>2854325</wp:posOffset>
            </wp:positionH>
            <wp:positionV relativeFrom="margin">
              <wp:posOffset>5700254</wp:posOffset>
            </wp:positionV>
            <wp:extent cx="2057400" cy="3003623"/>
            <wp:effectExtent l="0" t="0" r="0" b="6350"/>
            <wp:wrapTopAndBottom/>
            <wp:docPr id="1553330021" name="Picture 155333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ovie::/Users/sarrasassi/Downloads/IMG_8682.MOV"/>
                    <pic:cNvPicPr/>
                  </pic:nvPicPr>
                  <pic:blipFill>
                    <a:blip r:embed="rId29"/>
                    <a:stretch>
                      <a:fillRect/>
                    </a:stretch>
                  </pic:blipFill>
                  <pic:spPr>
                    <a:xfrm>
                      <a:off x="0" y="0"/>
                      <a:ext cx="2057400" cy="3003623"/>
                    </a:xfrm>
                    <a:prstGeom prst="rect">
                      <a:avLst/>
                    </a:prstGeom>
                  </pic:spPr>
                </pic:pic>
              </a:graphicData>
            </a:graphic>
            <wp14:sizeRelH relativeFrom="margin">
              <wp14:pctWidth>0</wp14:pctWidth>
            </wp14:sizeRelH>
            <wp14:sizeRelV relativeFrom="margin">
              <wp14:pctHeight>0</wp14:pctHeight>
            </wp14:sizeRelV>
          </wp:anchor>
        </w:drawing>
      </w:r>
      <w:r w:rsidRPr="00FD427B">
        <w:rPr>
          <w:b/>
          <w:bCs/>
          <w:noProof/>
          <w:color w:val="000000" w:themeColor="text1"/>
          <w:sz w:val="28"/>
          <w:szCs w:val="28"/>
          <w:lang w:val="en-CA"/>
        </w:rPr>
        <w:drawing>
          <wp:anchor distT="0" distB="0" distL="114300" distR="114300" simplePos="0" relativeHeight="251658251" behindDoc="1" locked="0" layoutInCell="1" allowOverlap="1" wp14:anchorId="2203387E" wp14:editId="645A60A9">
            <wp:simplePos x="0" y="0"/>
            <wp:positionH relativeFrom="margin">
              <wp:posOffset>542925</wp:posOffset>
            </wp:positionH>
            <wp:positionV relativeFrom="margin">
              <wp:posOffset>5698984</wp:posOffset>
            </wp:positionV>
            <wp:extent cx="2006600" cy="3217545"/>
            <wp:effectExtent l="0" t="0" r="0" b="0"/>
            <wp:wrapTopAndBottom/>
            <wp:docPr id="1538940658" name="Picture 153894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ovie::/Users/sarrasassi/Downloads/IMG_8683.MOV"/>
                    <pic:cNvPicPr/>
                  </pic:nvPicPr>
                  <pic:blipFill>
                    <a:blip r:embed="rId31"/>
                    <a:stretch>
                      <a:fillRect/>
                    </a:stretch>
                  </pic:blipFill>
                  <pic:spPr>
                    <a:xfrm>
                      <a:off x="0" y="0"/>
                      <a:ext cx="2006600" cy="3217545"/>
                    </a:xfrm>
                    <a:prstGeom prst="rect">
                      <a:avLst/>
                    </a:prstGeom>
                  </pic:spPr>
                </pic:pic>
              </a:graphicData>
            </a:graphic>
            <wp14:sizeRelH relativeFrom="margin">
              <wp14:pctWidth>0</wp14:pctWidth>
            </wp14:sizeRelH>
            <wp14:sizeRelV relativeFrom="margin">
              <wp14:pctHeight>0</wp14:pctHeight>
            </wp14:sizeRelV>
          </wp:anchor>
        </w:drawing>
      </w:r>
      <w:r w:rsidR="003F49B8" w:rsidRPr="003F49B8">
        <w:t xml:space="preserve">Le même mécanisme </w:t>
      </w:r>
      <w:r w:rsidR="003F49B8">
        <w:t xml:space="preserve">que l’avant-bras s’applique </w:t>
      </w:r>
      <w:r w:rsidR="00943FDD">
        <w:t>à l’arrière-bras. Tout ce qui change c’est l’emplacement dans le système complet</w:t>
      </w:r>
      <w:r w:rsidR="00917DB9">
        <w:t xml:space="preserve"> et l’emplacement des moteurs.</w:t>
      </w:r>
    </w:p>
    <w:p w14:paraId="2B3EDE05" w14:textId="7CEA5C5E" w:rsidR="00917DB9" w:rsidRDefault="00917DB9" w:rsidP="4B9C7454">
      <w:pPr>
        <w:spacing w:line="240" w:lineRule="auto"/>
        <w:ind w:left="720"/>
      </w:pPr>
    </w:p>
    <w:p w14:paraId="7BB18A67" w14:textId="7828B245" w:rsidR="00FD427B" w:rsidRPr="003B71CE" w:rsidRDefault="00917DB9" w:rsidP="00DC0E0A">
      <w:pPr>
        <w:ind w:left="720"/>
        <w:jc w:val="center"/>
        <w:rPr>
          <w:b/>
        </w:rPr>
      </w:pPr>
      <w:r w:rsidRPr="00FD427B">
        <w:rPr>
          <w:b/>
        </w:rPr>
        <w:lastRenderedPageBreak/>
        <w:t>Documentation : (vidéo du mouvement de l’arrière-bras)</w:t>
      </w:r>
    </w:p>
    <w:p w14:paraId="1AA61F3D" w14:textId="7A2AE38A" w:rsidR="000B540F" w:rsidRDefault="000B540F" w:rsidP="77705B50">
      <w:pPr>
        <w:pStyle w:val="Heading2"/>
      </w:pPr>
      <w:bookmarkStart w:id="73" w:name="_Toc66485207"/>
      <w:r>
        <w:t>Sous-</w:t>
      </w:r>
      <w:r w:rsidR="00C53608">
        <w:t>Syst</w:t>
      </w:r>
      <w:r>
        <w:rPr>
          <w:lang w:val="en-US"/>
        </w:rPr>
        <w:t xml:space="preserve">ème </w:t>
      </w:r>
      <w:r w:rsidRPr="00101EFE">
        <w:t>électrique</w:t>
      </w:r>
    </w:p>
    <w:p w14:paraId="15429871" w14:textId="6B5F72E9" w:rsidR="001F3003" w:rsidRDefault="001F3003" w:rsidP="001F3003">
      <w:pPr>
        <w:pStyle w:val="Heading3"/>
        <w:rPr>
          <w:sz w:val="28"/>
          <w:szCs w:val="28"/>
        </w:rPr>
      </w:pPr>
      <w:r w:rsidRPr="18F47C0D">
        <w:rPr>
          <w:sz w:val="28"/>
          <w:szCs w:val="28"/>
        </w:rPr>
        <w:t>NDM</w:t>
      </w:r>
    </w:p>
    <w:p w14:paraId="10F778C7" w14:textId="60498F66" w:rsidR="001F3003" w:rsidRPr="00A049AA" w:rsidRDefault="00A049AA" w:rsidP="00A049AA">
      <w:pPr>
        <w:pStyle w:val="ParIndent"/>
        <w:numPr>
          <w:ilvl w:val="0"/>
          <w:numId w:val="27"/>
        </w:numPr>
        <w:rPr>
          <w:b/>
          <w:bCs/>
          <w:lang w:val="fr-CA"/>
        </w:rPr>
      </w:pPr>
      <w:r>
        <w:rPr>
          <w:lang w:val="fr-CA"/>
        </w:rPr>
        <w:t>Fils électrique</w:t>
      </w:r>
    </w:p>
    <w:p w14:paraId="10189672" w14:textId="2673AC01" w:rsidR="00A049AA" w:rsidRPr="00A049AA" w:rsidRDefault="00A049AA" w:rsidP="00A049AA">
      <w:pPr>
        <w:pStyle w:val="ParIndent"/>
        <w:numPr>
          <w:ilvl w:val="0"/>
          <w:numId w:val="27"/>
        </w:numPr>
        <w:rPr>
          <w:b/>
          <w:bCs/>
          <w:lang w:val="fr-CA"/>
        </w:rPr>
      </w:pPr>
      <w:r>
        <w:rPr>
          <w:lang w:val="fr-CA"/>
        </w:rPr>
        <w:t>Arduino board</w:t>
      </w:r>
    </w:p>
    <w:p w14:paraId="515A8E50" w14:textId="6648CA90" w:rsidR="00A049AA" w:rsidRPr="007E050A" w:rsidRDefault="007E050A" w:rsidP="00A049AA">
      <w:pPr>
        <w:pStyle w:val="ParIndent"/>
        <w:numPr>
          <w:ilvl w:val="0"/>
          <w:numId w:val="27"/>
        </w:numPr>
        <w:rPr>
          <w:b/>
          <w:bCs/>
          <w:lang w:val="fr-CA"/>
        </w:rPr>
      </w:pPr>
      <w:r>
        <w:rPr>
          <w:lang w:val="fr-CA"/>
        </w:rPr>
        <w:t>Résisteurs</w:t>
      </w:r>
    </w:p>
    <w:p w14:paraId="2BAE6F3F" w14:textId="32F99DED" w:rsidR="0041503C" w:rsidRPr="00132957" w:rsidRDefault="00132957" w:rsidP="00C001AD">
      <w:pPr>
        <w:pStyle w:val="ParIndent"/>
        <w:numPr>
          <w:ilvl w:val="0"/>
          <w:numId w:val="27"/>
        </w:numPr>
        <w:rPr>
          <w:b/>
          <w:bCs/>
        </w:rPr>
      </w:pPr>
      <w:r w:rsidRPr="00132957">
        <w:t>Breadboard</w:t>
      </w:r>
    </w:p>
    <w:p w14:paraId="428A9BEA" w14:textId="2F28E674" w:rsidR="00132957" w:rsidRPr="00ED7E74" w:rsidRDefault="00132957" w:rsidP="00C001AD">
      <w:pPr>
        <w:pStyle w:val="ParIndent"/>
        <w:numPr>
          <w:ilvl w:val="0"/>
          <w:numId w:val="27"/>
        </w:numPr>
        <w:rPr>
          <w:b/>
          <w:bCs/>
          <w:lang w:val="fr-CA"/>
        </w:rPr>
      </w:pPr>
      <w:r>
        <w:rPr>
          <w:lang w:val="fr-CA"/>
        </w:rPr>
        <w:t>Boutons poussoirs</w:t>
      </w:r>
    </w:p>
    <w:p w14:paraId="15FA0B1E" w14:textId="595904B5" w:rsidR="00ED7E74" w:rsidRDefault="00ED7E74" w:rsidP="00ED7E74">
      <w:pPr>
        <w:pStyle w:val="Heading3"/>
        <w:rPr>
          <w:sz w:val="28"/>
          <w:szCs w:val="28"/>
        </w:rPr>
      </w:pPr>
      <w:r w:rsidRPr="73032B71">
        <w:rPr>
          <w:sz w:val="28"/>
          <w:szCs w:val="28"/>
        </w:rPr>
        <w:t>Liste d’équipements :</w:t>
      </w:r>
    </w:p>
    <w:p w14:paraId="0CE4E28B" w14:textId="565D5CF7" w:rsidR="18F47C0D" w:rsidRDefault="0055054A" w:rsidP="00DC0E0A">
      <w:pPr>
        <w:pStyle w:val="ParIndent"/>
        <w:spacing w:line="240" w:lineRule="auto"/>
        <w:ind w:left="720" w:firstLine="0"/>
        <w:rPr>
          <w:lang w:val="fr-CA"/>
        </w:rPr>
      </w:pPr>
      <w:r>
        <w:rPr>
          <w:lang w:val="fr-CA"/>
        </w:rPr>
        <w:t xml:space="preserve">L’équipement principale utilisé est le soudeur de pièces électroniques. Il a été utilisé pour souder </w:t>
      </w:r>
      <w:r w:rsidR="00C10EEA">
        <w:rPr>
          <w:lang w:val="fr-CA"/>
        </w:rPr>
        <w:t>toutes les composantes électriques</w:t>
      </w:r>
      <w:r w:rsidR="008E17C9">
        <w:rPr>
          <w:lang w:val="fr-CA"/>
        </w:rPr>
        <w:t xml:space="preserve"> ensemble</w:t>
      </w:r>
      <w:r w:rsidR="00C10EEA">
        <w:rPr>
          <w:lang w:val="fr-CA"/>
        </w:rPr>
        <w:t>.</w:t>
      </w:r>
    </w:p>
    <w:p w14:paraId="4E9E0503" w14:textId="03121304" w:rsidR="18F47C0D" w:rsidRDefault="18F47C0D" w:rsidP="18F47C0D">
      <w:pPr>
        <w:pStyle w:val="ParIndent"/>
        <w:spacing w:line="240" w:lineRule="auto"/>
        <w:ind w:left="720" w:firstLine="0"/>
        <w:rPr>
          <w:lang w:val="fr-CA"/>
        </w:rPr>
      </w:pPr>
    </w:p>
    <w:p w14:paraId="320A3A90" w14:textId="2169878B" w:rsidR="00C10EEA" w:rsidRDefault="00C10EEA" w:rsidP="00C10EEA">
      <w:pPr>
        <w:pStyle w:val="Heading3"/>
        <w:rPr>
          <w:sz w:val="28"/>
          <w:szCs w:val="28"/>
        </w:rPr>
      </w:pPr>
      <w:r w:rsidRPr="18F47C0D">
        <w:rPr>
          <w:sz w:val="28"/>
          <w:szCs w:val="28"/>
        </w:rPr>
        <w:t>Instruction</w:t>
      </w:r>
    </w:p>
    <w:p w14:paraId="48012484" w14:textId="6C9681C7" w:rsidR="00C10EEA" w:rsidRDefault="00C10EEA" w:rsidP="00C10EEA">
      <w:pPr>
        <w:pStyle w:val="ParIndent"/>
        <w:ind w:firstLine="0"/>
        <w:rPr>
          <w:lang w:val="fr-CA"/>
        </w:rPr>
      </w:pPr>
      <w:r>
        <w:rPr>
          <w:lang w:val="fr-CA"/>
        </w:rPr>
        <w:t>Description :</w:t>
      </w:r>
    </w:p>
    <w:p w14:paraId="11F1E9FD" w14:textId="10323BDE" w:rsidR="00450C69" w:rsidRDefault="00896953" w:rsidP="00450C69">
      <w:pPr>
        <w:pStyle w:val="ParIndent"/>
        <w:ind w:firstLine="0"/>
        <w:rPr>
          <w:lang w:val="fr-CA"/>
        </w:rPr>
      </w:pPr>
      <w:r>
        <w:rPr>
          <w:lang w:val="fr-CA"/>
        </w:rPr>
        <w:t xml:space="preserve">Il y’a deux circuits dans ce sous-système. Le premier consiste </w:t>
      </w:r>
      <w:r w:rsidR="007F4F69">
        <w:rPr>
          <w:lang w:val="fr-CA"/>
        </w:rPr>
        <w:t xml:space="preserve">à </w:t>
      </w:r>
      <w:r w:rsidR="00F20690">
        <w:rPr>
          <w:lang w:val="fr-CA"/>
        </w:rPr>
        <w:t>contrôler</w:t>
      </w:r>
      <w:r w:rsidR="007F4F69">
        <w:rPr>
          <w:lang w:val="fr-CA"/>
        </w:rPr>
        <w:t xml:space="preserve"> les moteurs, et l’autre consiste </w:t>
      </w:r>
      <w:r w:rsidR="00F20690">
        <w:rPr>
          <w:lang w:val="fr-CA"/>
        </w:rPr>
        <w:t>à gérer la boite à boutons</w:t>
      </w:r>
      <w:r w:rsidR="00546640">
        <w:rPr>
          <w:lang w:val="fr-CA"/>
        </w:rPr>
        <w:t>. Il y’a 8 boutons, chacun responsable d’un mouvement spécifique</w:t>
      </w:r>
    </w:p>
    <w:p w14:paraId="15C31117" w14:textId="18A4D8CC" w:rsidR="00111544" w:rsidRDefault="00111544" w:rsidP="00450C69">
      <w:pPr>
        <w:pStyle w:val="ParIndent"/>
        <w:ind w:firstLine="0"/>
        <w:rPr>
          <w:lang w:val="fr-CA"/>
        </w:rPr>
      </w:pPr>
      <w:r>
        <w:rPr>
          <w:lang w:val="fr-CA"/>
        </w:rPr>
        <w:t xml:space="preserve">Documentation : </w:t>
      </w:r>
    </w:p>
    <w:p w14:paraId="478B8691" w14:textId="77777777" w:rsidR="00DC0E0A" w:rsidRDefault="00DC0E0A" w:rsidP="00450C69">
      <w:pPr>
        <w:pStyle w:val="ParIndent"/>
        <w:ind w:firstLine="0"/>
        <w:rPr>
          <w:lang w:val="fr-CA"/>
        </w:rPr>
      </w:pPr>
    </w:p>
    <w:p w14:paraId="4219C881" w14:textId="09AAC75F" w:rsidR="00DC0E0A" w:rsidRDefault="00DC0E0A" w:rsidP="00450C69">
      <w:pPr>
        <w:pStyle w:val="ParIndent"/>
        <w:ind w:firstLine="0"/>
        <w:rPr>
          <w:lang w:val="fr-CA"/>
        </w:rPr>
      </w:pPr>
    </w:p>
    <w:p w14:paraId="1638C3F7" w14:textId="141A7125" w:rsidR="005E5AAB" w:rsidRDefault="00DC0E0A" w:rsidP="00C10EEA">
      <w:pPr>
        <w:pStyle w:val="ParIndent"/>
        <w:ind w:firstLine="0"/>
        <w:rPr>
          <w:lang w:val="fr-CA"/>
        </w:rPr>
      </w:pPr>
      <w:r>
        <w:rPr>
          <w:noProof/>
          <w:color w:val="000000" w:themeColor="text1"/>
          <w:sz w:val="28"/>
          <w:szCs w:val="28"/>
          <w:lang w:val="en-CA"/>
        </w:rPr>
        <w:drawing>
          <wp:anchor distT="0" distB="0" distL="114300" distR="114300" simplePos="0" relativeHeight="251658255" behindDoc="1" locked="0" layoutInCell="1" allowOverlap="1" wp14:anchorId="7428D1EF" wp14:editId="3246D841">
            <wp:simplePos x="0" y="0"/>
            <wp:positionH relativeFrom="margin">
              <wp:posOffset>1474687</wp:posOffset>
            </wp:positionH>
            <wp:positionV relativeFrom="margin">
              <wp:posOffset>-870380</wp:posOffset>
            </wp:positionV>
            <wp:extent cx="3202506" cy="3652119"/>
            <wp:effectExtent l="3810" t="0" r="1905" b="1905"/>
            <wp:wrapNone/>
            <wp:docPr id="366477024" name="Picture 366477024" descr="A red box with wires and a blue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red box with wires and a blue circuit board&#10;&#10;Description automatically generated"/>
                    <pic:cNvPicPr/>
                  </pic:nvPicPr>
                  <pic:blipFill>
                    <a:blip r:embed="rId32"/>
                    <a:stretch>
                      <a:fillRect/>
                    </a:stretch>
                  </pic:blipFill>
                  <pic:spPr>
                    <a:xfrm rot="5400000">
                      <a:off x="0" y="0"/>
                      <a:ext cx="3230972" cy="3684581"/>
                    </a:xfrm>
                    <a:prstGeom prst="rect">
                      <a:avLst/>
                    </a:prstGeom>
                  </pic:spPr>
                </pic:pic>
              </a:graphicData>
            </a:graphic>
            <wp14:sizeRelH relativeFrom="page">
              <wp14:pctWidth>0</wp14:pctWidth>
            </wp14:sizeRelH>
            <wp14:sizeRelV relativeFrom="page">
              <wp14:pctHeight>0</wp14:pctHeight>
            </wp14:sizeRelV>
          </wp:anchor>
        </w:drawing>
      </w:r>
    </w:p>
    <w:p w14:paraId="529836EC" w14:textId="458D899B" w:rsidR="005E5AAB" w:rsidRDefault="005E5AAB" w:rsidP="00C10EEA">
      <w:pPr>
        <w:pStyle w:val="ParIndent"/>
        <w:ind w:firstLine="0"/>
        <w:rPr>
          <w:lang w:val="fr-CA"/>
        </w:rPr>
      </w:pPr>
    </w:p>
    <w:p w14:paraId="2A2DD7AD" w14:textId="3A314B37" w:rsidR="005E5AAB" w:rsidRDefault="005E5AAB" w:rsidP="00C10EEA">
      <w:pPr>
        <w:pStyle w:val="ParIndent"/>
        <w:ind w:firstLine="0"/>
        <w:rPr>
          <w:lang w:val="fr-CA"/>
        </w:rPr>
      </w:pPr>
    </w:p>
    <w:p w14:paraId="5D1AEBB0" w14:textId="77777777" w:rsidR="00DC0E0A" w:rsidRDefault="00DC0E0A" w:rsidP="00C10EEA">
      <w:pPr>
        <w:pStyle w:val="ParIndent"/>
        <w:ind w:firstLine="0"/>
        <w:rPr>
          <w:lang w:val="fr-CA"/>
        </w:rPr>
      </w:pPr>
    </w:p>
    <w:p w14:paraId="1A0EB5A1" w14:textId="65A51253" w:rsidR="00DC0E0A" w:rsidRDefault="00DC0E0A" w:rsidP="00C10EEA">
      <w:pPr>
        <w:pStyle w:val="ParIndent"/>
        <w:ind w:firstLine="0"/>
        <w:rPr>
          <w:lang w:val="fr-CA"/>
        </w:rPr>
      </w:pPr>
      <w:r>
        <w:rPr>
          <w:noProof/>
        </w:rPr>
        <mc:AlternateContent>
          <mc:Choice Requires="wps">
            <w:drawing>
              <wp:anchor distT="0" distB="0" distL="114300" distR="114300" simplePos="0" relativeHeight="251658256" behindDoc="1" locked="0" layoutInCell="1" allowOverlap="1" wp14:anchorId="7DBF01B9" wp14:editId="6EFADD87">
                <wp:simplePos x="0" y="0"/>
                <wp:positionH relativeFrom="column">
                  <wp:posOffset>1767840</wp:posOffset>
                </wp:positionH>
                <wp:positionV relativeFrom="paragraph">
                  <wp:posOffset>477308</wp:posOffset>
                </wp:positionV>
                <wp:extent cx="2661920" cy="635"/>
                <wp:effectExtent l="0" t="0" r="5080" b="12065"/>
                <wp:wrapNone/>
                <wp:docPr id="13" name="Text Box 13"/>
                <wp:cNvGraphicFramePr/>
                <a:graphic xmlns:a="http://schemas.openxmlformats.org/drawingml/2006/main">
                  <a:graphicData uri="http://schemas.microsoft.com/office/word/2010/wordprocessingShape">
                    <wps:wsp>
                      <wps:cNvSpPr txBox="1"/>
                      <wps:spPr>
                        <a:xfrm>
                          <a:off x="0" y="0"/>
                          <a:ext cx="2661920" cy="635"/>
                        </a:xfrm>
                        <a:prstGeom prst="rect">
                          <a:avLst/>
                        </a:prstGeom>
                        <a:solidFill>
                          <a:prstClr val="white"/>
                        </a:solidFill>
                        <a:ln>
                          <a:noFill/>
                        </a:ln>
                      </wps:spPr>
                      <wps:txbx>
                        <w:txbxContent>
                          <w:p w14:paraId="56059EBE" w14:textId="323B8CB4" w:rsidR="003B71CE" w:rsidRPr="00CC47F2" w:rsidRDefault="003B71CE" w:rsidP="003B71CE">
                            <w:pPr>
                              <w:pStyle w:val="Caption"/>
                              <w:rPr>
                                <w:noProof/>
                                <w:color w:val="000000" w:themeColor="text1"/>
                                <w:sz w:val="28"/>
                                <w:szCs w:val="28"/>
                              </w:rPr>
                            </w:pPr>
                            <w:bookmarkStart w:id="74" w:name="_Toc153298174"/>
                            <w:bookmarkStart w:id="75" w:name="_Toc153299218"/>
                            <w:r>
                              <w:t xml:space="preserve">Figure </w:t>
                            </w:r>
                            <w:r>
                              <w:fldChar w:fldCharType="begin"/>
                            </w:r>
                            <w:r>
                              <w:instrText xml:space="preserve"> SEQ Figure \* ARABIC </w:instrText>
                            </w:r>
                            <w:r>
                              <w:fldChar w:fldCharType="separate"/>
                            </w:r>
                            <w:r w:rsidR="00FE5DA4">
                              <w:rPr>
                                <w:noProof/>
                              </w:rPr>
                              <w:t>10</w:t>
                            </w:r>
                            <w:r>
                              <w:fldChar w:fldCharType="end"/>
                            </w:r>
                            <w:r>
                              <w:rPr>
                                <w:lang w:val="en-CA"/>
                              </w:rPr>
                              <w:t xml:space="preserve"> : </w:t>
                            </w:r>
                            <w:r w:rsidRPr="00737018">
                              <w:rPr>
                                <w:lang w:val="en-CA"/>
                              </w:rPr>
                              <w:t>Panneau de contrôle des boutons</w:t>
                            </w:r>
                          </w:p>
                          <w:p w14:paraId="04F04AB5" w14:textId="54139334" w:rsidR="005C7FA7" w:rsidRDefault="005C7FA7" w:rsidP="003B71CE">
                            <w:pPr>
                              <w:pStyle w:val="Caption"/>
                              <w:rPr>
                                <w:lang w:val="en-CA"/>
                              </w:rPr>
                            </w:pPr>
                            <w:r w:rsidRPr="00737018">
                              <w:rPr>
                                <w:lang w:val="en-CA"/>
                              </w:rPr>
                              <w:t xml:space="preserve"> </w:t>
                            </w:r>
                          </w:p>
                          <w:p w14:paraId="30E8645B" w14:textId="77777777" w:rsidR="003B71CE" w:rsidRPr="00CC47F2" w:rsidRDefault="003B71CE" w:rsidP="003B71CE">
                            <w:pPr>
                              <w:pStyle w:val="Caption"/>
                              <w:rPr>
                                <w:noProof/>
                                <w:color w:val="000000" w:themeColor="text1"/>
                                <w:sz w:val="28"/>
                                <w:szCs w:val="28"/>
                              </w:rPr>
                            </w:pPr>
                            <w:r w:rsidRPr="00737018">
                              <w:rPr>
                                <w:lang w:val="en-CA"/>
                              </w:rPr>
                              <w:t>contrôle des boutons</w:t>
                            </w:r>
                            <w:bookmarkEnd w:id="75"/>
                          </w:p>
                          <w:bookmarkEnd w:id="74"/>
                          <w:p w14:paraId="6DEB6FD9" w14:textId="7DEF5DCD" w:rsidR="003B71CE" w:rsidRPr="00CC47F2" w:rsidRDefault="003B71CE" w:rsidP="003B71CE">
                            <w:pPr>
                              <w:pStyle w:val="Caption"/>
                              <w:rPr>
                                <w:noProof/>
                                <w:color w:val="000000" w:themeColor="text1"/>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DBF01B9" id="Text Box 13" o:spid="_x0000_s1032" type="#_x0000_t202" style="position:absolute;left:0;text-align:left;margin-left:139.2pt;margin-top:37.6pt;width:209.6pt;height:.05pt;z-index:-25165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wxl9GAIAAD8EAAAOAAAAZHJzL2Uyb0RvYy54bWysU02P0zAQvSPxHyzfadoiKoiarkpXRUjV&#13;&#10;7kpdtGfXcRpLjseM3Sbl1zN2khYWToiLM/GM5+O9N8u7rjHsrNBrsAWfTaacKSuh1PZY8G/P23cf&#13;&#10;OfNB2FIYsKrgF+X53ertm2XrcjWHGkypkFES6/PWFbwOweVZ5mWtGuEn4JQlZwXYiEC/eMxKFC1l&#13;&#10;b0w2n04XWQtYOgSpvKfb+97JVyl/VSkZHqvKq8BMwam3kE5M5yGe2Wop8iMKV2s5tCH+oYtGaEtF&#13;&#10;r6nuRRDshPqPVI2WCB6qMJHQZFBVWqo0A00zm76aZl8Lp9IsBI53V5j8/0srH85794QsdJ+hIwIj&#13;&#10;IK3zuafLOE9XYRO/1CkjP0F4ucKmusAkXc4Xi9mnObkk+RbvP8Qc2e2pQx++KGhYNAqOxEmCSpx3&#13;&#10;PvShY0is5MHocquNiT/RsTHIzoL4a2sd1JD8tyhjY6yF+KpPGG+y2xzRCt2hY7qkDscZD1BeaHSE&#13;&#10;XhXeya2mejvhw5NAkgGNRNIOj3RUBtqCw2BxVgP++Nt9jCd2yMtZS7IquP9+Eqg4M18t8RY1OBo4&#13;&#10;GofRsKdmAzTpjJbGyWTSAwxmNCuE5oUUv45VyCWspFoFD6O5Cb24aWOkWq9TECnNibCzeydj6hHX&#13;&#10;5+5FoBtYCUTmA4yCE/krcvrYRI9bnwIhnZiLuPYoDnCTShP3w0bFNfj1P0Xd9n71EwAA//8DAFBL&#13;&#10;AwQUAAYACAAAACEAm7fwpeQAAAAOAQAADwAAAGRycy9kb3ducmV2LnhtbExPPU/DMBDdkfgP1iGx&#13;&#10;IOqQhqSkcaqqwFCWitCFzU2ucSC2I9tpw7/nOsFy0t179z6K1aR7dkLnO2sEPMwiYGhq23SmFbD/&#13;&#10;eL1fAPNBmkb21qCAH/SwKq+vCpk39mze8VSFlpGI8bkUoEIYcs59rVBLP7MDGsKO1mkZaHUtb5w8&#13;&#10;k7jueRxFKdeyM+Sg5IAbhfV3NWoBu+Rzp+7G48vbOpm77X7cpF9tJcTtzfS8pLFeAgs4hb8PuHSg&#13;&#10;/FBSsIMdTeNZLyDOFglRBWSPMTAipE9ZCuxwOcyBlwX/X6P8BQAA//8DAFBLAQItABQABgAIAAAA&#13;&#10;IQC2gziS/gAAAOEBAAATAAAAAAAAAAAAAAAAAAAAAABbQ29udGVudF9UeXBlc10ueG1sUEsBAi0A&#13;&#10;FAAGAAgAAAAhADj9If/WAAAAlAEAAAsAAAAAAAAAAAAAAAAALwEAAF9yZWxzLy5yZWxzUEsBAi0A&#13;&#10;FAAGAAgAAAAhAKHDGX0YAgAAPwQAAA4AAAAAAAAAAAAAAAAALgIAAGRycy9lMm9Eb2MueG1sUEsB&#13;&#10;Ai0AFAAGAAgAAAAhAJu38KXkAAAADgEAAA8AAAAAAAAAAAAAAAAAcgQAAGRycy9kb3ducmV2Lnht&#13;&#10;bFBLBQYAAAAABAAEAPMAAACDBQAAAAA=&#13;&#10;" stroked="f">
                <v:textbox style="mso-fit-shape-to-text:t" inset="0,0,0,0">
                  <w:txbxContent>
                    <w:p w14:paraId="56059EBE" w14:textId="323B8CB4" w:rsidR="003B71CE" w:rsidRPr="00CC47F2" w:rsidRDefault="003B71CE" w:rsidP="003B71CE">
                      <w:pPr>
                        <w:pStyle w:val="Caption"/>
                        <w:rPr>
                          <w:noProof/>
                          <w:color w:val="000000" w:themeColor="text1"/>
                          <w:sz w:val="28"/>
                          <w:szCs w:val="28"/>
                        </w:rPr>
                      </w:pPr>
                      <w:bookmarkStart w:id="76" w:name="_Toc153298174"/>
                      <w:bookmarkStart w:id="77" w:name="_Toc153299218"/>
                      <w:r>
                        <w:t xml:space="preserve">Figure </w:t>
                      </w:r>
                      <w:r>
                        <w:fldChar w:fldCharType="begin"/>
                      </w:r>
                      <w:r>
                        <w:instrText xml:space="preserve"> SEQ Figure \* ARABIC </w:instrText>
                      </w:r>
                      <w:r>
                        <w:fldChar w:fldCharType="separate"/>
                      </w:r>
                      <w:r w:rsidR="00FE5DA4">
                        <w:rPr>
                          <w:noProof/>
                        </w:rPr>
                        <w:t>10</w:t>
                      </w:r>
                      <w:r>
                        <w:fldChar w:fldCharType="end"/>
                      </w:r>
                      <w:r>
                        <w:rPr>
                          <w:lang w:val="en-CA"/>
                        </w:rPr>
                        <w:t xml:space="preserve"> : </w:t>
                      </w:r>
                      <w:r w:rsidRPr="00737018">
                        <w:rPr>
                          <w:lang w:val="en-CA"/>
                        </w:rPr>
                        <w:t>Panneau de contrôle des boutons</w:t>
                      </w:r>
                    </w:p>
                    <w:p w14:paraId="04F04AB5" w14:textId="54139334" w:rsidR="005C7FA7" w:rsidRDefault="005C7FA7" w:rsidP="003B71CE">
                      <w:pPr>
                        <w:pStyle w:val="Caption"/>
                        <w:rPr>
                          <w:lang w:val="en-CA"/>
                        </w:rPr>
                      </w:pPr>
                      <w:r w:rsidRPr="00737018">
                        <w:rPr>
                          <w:lang w:val="en-CA"/>
                        </w:rPr>
                        <w:t xml:space="preserve"> </w:t>
                      </w:r>
                    </w:p>
                    <w:p w14:paraId="30E8645B" w14:textId="77777777" w:rsidR="003B71CE" w:rsidRPr="00CC47F2" w:rsidRDefault="003B71CE" w:rsidP="003B71CE">
                      <w:pPr>
                        <w:pStyle w:val="Caption"/>
                        <w:rPr>
                          <w:noProof/>
                          <w:color w:val="000000" w:themeColor="text1"/>
                          <w:sz w:val="28"/>
                          <w:szCs w:val="28"/>
                        </w:rPr>
                      </w:pPr>
                      <w:r w:rsidRPr="00737018">
                        <w:rPr>
                          <w:lang w:val="en-CA"/>
                        </w:rPr>
                        <w:t>contrôle des boutons</w:t>
                      </w:r>
                      <w:bookmarkEnd w:id="77"/>
                    </w:p>
                    <w:bookmarkEnd w:id="76"/>
                    <w:p w14:paraId="6DEB6FD9" w14:textId="7DEF5DCD" w:rsidR="003B71CE" w:rsidRPr="00CC47F2" w:rsidRDefault="003B71CE" w:rsidP="003B71CE">
                      <w:pPr>
                        <w:pStyle w:val="Caption"/>
                        <w:rPr>
                          <w:noProof/>
                          <w:color w:val="000000" w:themeColor="text1"/>
                          <w:sz w:val="28"/>
                          <w:szCs w:val="28"/>
                        </w:rPr>
                      </w:pPr>
                    </w:p>
                  </w:txbxContent>
                </v:textbox>
              </v:shape>
            </w:pict>
          </mc:Fallback>
        </mc:AlternateContent>
      </w:r>
    </w:p>
    <w:p w14:paraId="07F2F0F4" w14:textId="26B0BF3B" w:rsidR="003B71CE" w:rsidRDefault="003B71CE" w:rsidP="00C10EEA">
      <w:pPr>
        <w:pStyle w:val="ParIndent"/>
        <w:ind w:firstLine="0"/>
        <w:rPr>
          <w:lang w:val="fr-CA"/>
        </w:rPr>
      </w:pPr>
    </w:p>
    <w:p w14:paraId="5391ABB0" w14:textId="75248A83" w:rsidR="000420A6" w:rsidRPr="001F4D30" w:rsidRDefault="009A2861" w:rsidP="77705B50">
      <w:pPr>
        <w:pStyle w:val="Heading2"/>
      </w:pPr>
      <w:r w:rsidRPr="77705B50">
        <w:t>Essai</w:t>
      </w:r>
      <w:r w:rsidR="007C3CFB" w:rsidRPr="77705B50">
        <w:t>s &amp; validation</w:t>
      </w:r>
      <w:bookmarkEnd w:id="73"/>
    </w:p>
    <w:p w14:paraId="097E7075" w14:textId="4CA0D0C1" w:rsidR="000420A6" w:rsidRPr="001F4D30" w:rsidRDefault="00382A26" w:rsidP="00D523EC">
      <w:pPr>
        <w:pStyle w:val="Heading3"/>
      </w:pPr>
      <w:r>
        <w:t>Essai de</w:t>
      </w:r>
      <w:r w:rsidR="00D523EC">
        <w:t xml:space="preserve"> circuit :</w:t>
      </w:r>
    </w:p>
    <w:p w14:paraId="009AC5BF" w14:textId="571367A3" w:rsidR="00D523EC" w:rsidRDefault="00D523EC" w:rsidP="00D523EC">
      <w:pPr>
        <w:pStyle w:val="ParIndent"/>
        <w:spacing w:line="240" w:lineRule="auto"/>
        <w:ind w:left="720" w:firstLine="0"/>
        <w:rPr>
          <w:lang w:val="fr-CA"/>
        </w:rPr>
      </w:pPr>
      <w:r>
        <w:rPr>
          <w:lang w:val="fr-CA"/>
        </w:rPr>
        <w:t xml:space="preserve">Après avoir soudé les composantes, on a testé leurs fonctionnalités. </w:t>
      </w:r>
      <w:r w:rsidR="00530EFE">
        <w:rPr>
          <w:lang w:val="fr-CA"/>
        </w:rPr>
        <w:t>Dû aux problèmes de soudage le circuit n’a pas fonctionné, en raison du temps on n’a pas été capable de résoudre le problème</w:t>
      </w:r>
      <w:r w:rsidR="009478FB">
        <w:rPr>
          <w:lang w:val="fr-CA"/>
        </w:rPr>
        <w:t>, mais si on avait plus de temps on aurait pu modifier les pièces et resouder afin que le circuit fonctionne</w:t>
      </w:r>
    </w:p>
    <w:p w14:paraId="30AF39D4" w14:textId="6D70284C" w:rsidR="00CE583E" w:rsidRDefault="00CE583E" w:rsidP="00CE583E">
      <w:pPr>
        <w:pStyle w:val="Heading3"/>
      </w:pPr>
      <w:r w:rsidRPr="00CE583E">
        <w:t>Essai des mouvements mécanique</w:t>
      </w:r>
    </w:p>
    <w:p w14:paraId="2F8DC94C" w14:textId="1B57DA2C" w:rsidR="00CE583E" w:rsidRDefault="008F7052" w:rsidP="008F7052">
      <w:pPr>
        <w:pStyle w:val="ParIndent"/>
        <w:spacing w:line="240" w:lineRule="auto"/>
        <w:ind w:left="720" w:firstLine="0"/>
        <w:rPr>
          <w:lang w:val="fr-CA"/>
        </w:rPr>
      </w:pPr>
      <w:r>
        <w:rPr>
          <w:lang w:val="fr-CA"/>
        </w:rPr>
        <w:t xml:space="preserve">Dans ce test on voulait s’assurer que </w:t>
      </w:r>
      <w:r w:rsidR="004C64D8">
        <w:rPr>
          <w:lang w:val="fr-CA"/>
        </w:rPr>
        <w:t>tous les mouvements</w:t>
      </w:r>
      <w:r w:rsidR="00D00747">
        <w:rPr>
          <w:lang w:val="fr-CA"/>
        </w:rPr>
        <w:t xml:space="preserve"> qu’on voulait au début sont possibles. Après avoir testé avec seulement </w:t>
      </w:r>
      <w:r w:rsidR="00130F39">
        <w:rPr>
          <w:lang w:val="fr-CA"/>
        </w:rPr>
        <w:t xml:space="preserve">l’Arduino </w:t>
      </w:r>
      <w:r w:rsidR="004C64D8">
        <w:rPr>
          <w:lang w:val="fr-CA"/>
        </w:rPr>
        <w:t>(car</w:t>
      </w:r>
      <w:r w:rsidR="00130F39">
        <w:rPr>
          <w:lang w:val="fr-CA"/>
        </w:rPr>
        <w:t xml:space="preserve"> le circuit ne fonctionnait </w:t>
      </w:r>
      <w:r w:rsidR="004C64D8">
        <w:rPr>
          <w:lang w:val="fr-CA"/>
        </w:rPr>
        <w:t>pas)</w:t>
      </w:r>
      <w:r w:rsidR="00130F39">
        <w:rPr>
          <w:lang w:val="fr-CA"/>
        </w:rPr>
        <w:t xml:space="preserve"> </w:t>
      </w:r>
      <w:r w:rsidR="00130F39">
        <w:rPr>
          <w:lang w:val="fr-CA"/>
        </w:rPr>
        <w:lastRenderedPageBreak/>
        <w:t>tous les mouvements ont été possibles</w:t>
      </w:r>
      <w:r w:rsidR="00BA33E4">
        <w:rPr>
          <w:lang w:val="fr-CA"/>
        </w:rPr>
        <w:t>, c’est-à-dire la rotation de la base</w:t>
      </w:r>
      <w:r w:rsidR="004C64D8">
        <w:rPr>
          <w:lang w:val="fr-CA"/>
        </w:rPr>
        <w:t xml:space="preserve"> et</w:t>
      </w:r>
      <w:r w:rsidR="00BA33E4">
        <w:rPr>
          <w:lang w:val="fr-CA"/>
        </w:rPr>
        <w:t xml:space="preserve"> la rotation</w:t>
      </w:r>
      <w:r w:rsidR="004C64D8">
        <w:rPr>
          <w:lang w:val="fr-CA"/>
        </w:rPr>
        <w:t xml:space="preserve"> de l’avant et l’arrière-</w:t>
      </w:r>
      <w:r w:rsidR="00FD3FF5">
        <w:rPr>
          <w:lang w:val="fr-CA"/>
        </w:rPr>
        <w:t>bras.</w:t>
      </w:r>
    </w:p>
    <w:p w14:paraId="6E6E5FC3" w14:textId="0386EEAC" w:rsidR="00FD3FF5" w:rsidRPr="00363F24" w:rsidRDefault="00FD427B" w:rsidP="00363F24">
      <w:pPr>
        <w:pStyle w:val="ParIndent"/>
        <w:spacing w:line="240" w:lineRule="auto"/>
        <w:ind w:left="720" w:firstLine="0"/>
        <w:rPr>
          <w:b/>
          <w:bCs/>
          <w:lang w:val="fr-CA"/>
        </w:rPr>
      </w:pPr>
      <w:r>
        <w:rPr>
          <w:i/>
          <w:iCs/>
          <w:noProof/>
          <w:color w:val="000000" w:themeColor="text1"/>
          <w:sz w:val="28"/>
          <w:szCs w:val="28"/>
          <w:lang w:val="en-CA"/>
        </w:rPr>
        <w:drawing>
          <wp:anchor distT="0" distB="0" distL="114300" distR="114300" simplePos="0" relativeHeight="251658242" behindDoc="1" locked="0" layoutInCell="1" allowOverlap="1" wp14:anchorId="27916727" wp14:editId="5C828941">
            <wp:simplePos x="0" y="0"/>
            <wp:positionH relativeFrom="margin">
              <wp:posOffset>3060700</wp:posOffset>
            </wp:positionH>
            <wp:positionV relativeFrom="page">
              <wp:posOffset>2025650</wp:posOffset>
            </wp:positionV>
            <wp:extent cx="1841462" cy="2921000"/>
            <wp:effectExtent l="0" t="0" r="6985" b="0"/>
            <wp:wrapNone/>
            <wp:docPr id="864177980" name="Picture 86417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movie::/Users/sarrasassi/Downloads/IMG_8687.MOV"/>
                    <pic:cNvPicPr/>
                  </pic:nvPicPr>
                  <pic:blipFill>
                    <a:blip r:embed="rId30"/>
                    <a:stretch>
                      <a:fillRect/>
                    </a:stretch>
                  </pic:blipFill>
                  <pic:spPr>
                    <a:xfrm>
                      <a:off x="0" y="0"/>
                      <a:ext cx="1841462" cy="2921000"/>
                    </a:xfrm>
                    <a:prstGeom prst="rect">
                      <a:avLst/>
                    </a:prstGeom>
                  </pic:spPr>
                </pic:pic>
              </a:graphicData>
            </a:graphic>
            <wp14:sizeRelH relativeFrom="margin">
              <wp14:pctWidth>0</wp14:pctWidth>
            </wp14:sizeRelH>
            <wp14:sizeRelV relativeFrom="margin">
              <wp14:pctHeight>0</wp14:pctHeight>
            </wp14:sizeRelV>
          </wp:anchor>
        </w:drawing>
      </w:r>
      <w:r>
        <w:rPr>
          <w:noProof/>
          <w:color w:val="000000" w:themeColor="text1"/>
          <w:sz w:val="28"/>
          <w:szCs w:val="28"/>
          <w:lang w:val="en-CA"/>
        </w:rPr>
        <w:drawing>
          <wp:anchor distT="0" distB="0" distL="114300" distR="114300" simplePos="0" relativeHeight="251658240" behindDoc="0" locked="0" layoutInCell="1" allowOverlap="1" wp14:anchorId="7D226AF4" wp14:editId="1D65FC8E">
            <wp:simplePos x="0" y="0"/>
            <wp:positionH relativeFrom="margin">
              <wp:posOffset>-114300</wp:posOffset>
            </wp:positionH>
            <wp:positionV relativeFrom="margin">
              <wp:posOffset>996950</wp:posOffset>
            </wp:positionV>
            <wp:extent cx="2108200" cy="3747770"/>
            <wp:effectExtent l="0" t="0" r="6350" b="5080"/>
            <wp:wrapTopAndBottom/>
            <wp:docPr id="1371553286" name="Picture 137155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ovie::/Users/sarrasassi/Downloads/IMG_8683.MOV"/>
                    <pic:cNvPicPr/>
                  </pic:nvPicPr>
                  <pic:blipFill>
                    <a:blip r:embed="rId31"/>
                    <a:stretch>
                      <a:fillRect/>
                    </a:stretch>
                  </pic:blipFill>
                  <pic:spPr>
                    <a:xfrm>
                      <a:off x="0" y="0"/>
                      <a:ext cx="2108200" cy="3747770"/>
                    </a:xfrm>
                    <a:prstGeom prst="rect">
                      <a:avLst/>
                    </a:prstGeom>
                  </pic:spPr>
                </pic:pic>
              </a:graphicData>
            </a:graphic>
            <wp14:sizeRelH relativeFrom="margin">
              <wp14:pctWidth>0</wp14:pctWidth>
            </wp14:sizeRelH>
            <wp14:sizeRelV relativeFrom="margin">
              <wp14:pctHeight>0</wp14:pctHeight>
            </wp14:sizeRelV>
          </wp:anchor>
        </w:drawing>
      </w:r>
      <w:r w:rsidR="00363F24" w:rsidRPr="00363F24">
        <w:rPr>
          <w:b/>
          <w:bCs/>
          <w:lang w:val="fr-CA"/>
        </w:rPr>
        <w:t xml:space="preserve">Documentation des essais : </w:t>
      </w:r>
      <w:r w:rsidR="005548C6">
        <w:rPr>
          <w:b/>
          <w:bCs/>
          <w:lang w:val="fr-CA"/>
        </w:rPr>
        <w:t>(vidéos des différents mouvement)</w:t>
      </w:r>
      <w:r>
        <w:rPr>
          <w:b/>
          <w:bCs/>
          <w:lang w:val="fr-CA"/>
        </w:rPr>
        <w:t xml:space="preserve">  </w:t>
      </w:r>
    </w:p>
    <w:p w14:paraId="78B63623" w14:textId="2B156FF5" w:rsidR="00FD427B" w:rsidRDefault="00FD427B" w:rsidP="00363F24">
      <w:pPr>
        <w:pStyle w:val="ParIndent"/>
        <w:spacing w:line="240" w:lineRule="auto"/>
        <w:ind w:left="720" w:firstLine="0"/>
        <w:rPr>
          <w:b/>
          <w:bCs/>
          <w:lang w:val="fr-CA"/>
        </w:rPr>
      </w:pPr>
      <w:r>
        <w:rPr>
          <w:noProof/>
          <w:lang w:val="fr-CA"/>
        </w:rPr>
        <w:drawing>
          <wp:anchor distT="0" distB="0" distL="114300" distR="114300" simplePos="0" relativeHeight="251658241" behindDoc="1" locked="0" layoutInCell="1" allowOverlap="1" wp14:anchorId="18CCCD41" wp14:editId="162AF766">
            <wp:simplePos x="0" y="0"/>
            <wp:positionH relativeFrom="margin">
              <wp:posOffset>2940050</wp:posOffset>
            </wp:positionH>
            <wp:positionV relativeFrom="margin">
              <wp:posOffset>4769485</wp:posOffset>
            </wp:positionV>
            <wp:extent cx="2057400" cy="3003623"/>
            <wp:effectExtent l="0" t="0" r="0" b="6350"/>
            <wp:wrapNone/>
            <wp:docPr id="1146093028" name="Picture 114609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ovie::/Users/sarrasassi/Downloads/IMG_8682.MOV"/>
                    <pic:cNvPicPr/>
                  </pic:nvPicPr>
                  <pic:blipFill>
                    <a:blip r:embed="rId29"/>
                    <a:stretch>
                      <a:fillRect/>
                    </a:stretch>
                  </pic:blipFill>
                  <pic:spPr>
                    <a:xfrm>
                      <a:off x="0" y="0"/>
                      <a:ext cx="2057400" cy="3003623"/>
                    </a:xfrm>
                    <a:prstGeom prst="rect">
                      <a:avLst/>
                    </a:prstGeom>
                  </pic:spPr>
                </pic:pic>
              </a:graphicData>
            </a:graphic>
            <wp14:sizeRelH relativeFrom="margin">
              <wp14:pctWidth>0</wp14:pctWidth>
            </wp14:sizeRelH>
            <wp14:sizeRelV relativeFrom="margin">
              <wp14:pctHeight>0</wp14:pctHeight>
            </wp14:sizeRelV>
          </wp:anchor>
        </w:drawing>
      </w:r>
    </w:p>
    <w:p w14:paraId="3B778631" w14:textId="66E62D19" w:rsidR="00FD427B" w:rsidRDefault="00FD427B" w:rsidP="00363F24">
      <w:pPr>
        <w:pStyle w:val="ParIndent"/>
        <w:spacing w:line="240" w:lineRule="auto"/>
        <w:ind w:left="720" w:firstLine="0"/>
        <w:rPr>
          <w:b/>
          <w:bCs/>
          <w:lang w:val="fr-CA"/>
        </w:rPr>
      </w:pPr>
    </w:p>
    <w:p w14:paraId="55CA3EC7" w14:textId="764E0B53" w:rsidR="00FD427B" w:rsidRDefault="00FD427B" w:rsidP="00363F24">
      <w:pPr>
        <w:pStyle w:val="ParIndent"/>
        <w:spacing w:line="240" w:lineRule="auto"/>
        <w:ind w:left="720" w:firstLine="0"/>
        <w:rPr>
          <w:b/>
          <w:bCs/>
          <w:lang w:val="fr-CA"/>
        </w:rPr>
      </w:pPr>
    </w:p>
    <w:p w14:paraId="4782714C" w14:textId="12D609B4" w:rsidR="00FD3FF5" w:rsidRPr="008F7052" w:rsidRDefault="00FD3FF5" w:rsidP="00D765C2">
      <w:pPr>
        <w:pStyle w:val="ParIndent"/>
        <w:spacing w:line="240" w:lineRule="auto"/>
        <w:ind w:firstLine="0"/>
        <w:rPr>
          <w:lang w:val="fr-CA"/>
        </w:rPr>
      </w:pPr>
    </w:p>
    <w:p w14:paraId="71DA895B" w14:textId="2CDA359B" w:rsidR="4B9C7454" w:rsidRDefault="4B9C7454" w:rsidP="4B9C7454">
      <w:pPr>
        <w:pStyle w:val="ParIndent"/>
        <w:spacing w:line="240" w:lineRule="auto"/>
        <w:ind w:left="720" w:firstLine="0"/>
        <w:rPr>
          <w:lang w:val="fr-CA"/>
        </w:rPr>
      </w:pPr>
    </w:p>
    <w:p w14:paraId="4F7C64AD" w14:textId="77777777" w:rsidR="00DC0E0A" w:rsidRDefault="00DC0E0A" w:rsidP="4B9C7454">
      <w:pPr>
        <w:pStyle w:val="ParIndent"/>
        <w:spacing w:line="240" w:lineRule="auto"/>
        <w:ind w:left="720" w:firstLine="0"/>
        <w:rPr>
          <w:lang w:val="fr-CA"/>
        </w:rPr>
      </w:pPr>
    </w:p>
    <w:p w14:paraId="496B4B0A" w14:textId="77777777" w:rsidR="00DC0E0A" w:rsidRDefault="00DC0E0A" w:rsidP="4B9C7454">
      <w:pPr>
        <w:pStyle w:val="ParIndent"/>
        <w:spacing w:line="240" w:lineRule="auto"/>
        <w:ind w:left="720" w:firstLine="0"/>
        <w:rPr>
          <w:lang w:val="fr-CA"/>
        </w:rPr>
      </w:pPr>
    </w:p>
    <w:p w14:paraId="5F92DDDD" w14:textId="77777777" w:rsidR="00DC0E0A" w:rsidRDefault="00DC0E0A" w:rsidP="4B9C7454">
      <w:pPr>
        <w:pStyle w:val="ParIndent"/>
        <w:spacing w:line="240" w:lineRule="auto"/>
        <w:ind w:left="720" w:firstLine="0"/>
        <w:rPr>
          <w:lang w:val="fr-CA"/>
        </w:rPr>
      </w:pPr>
    </w:p>
    <w:p w14:paraId="28D39160" w14:textId="77777777" w:rsidR="00DC0E0A" w:rsidRDefault="00DC0E0A" w:rsidP="4B9C7454">
      <w:pPr>
        <w:pStyle w:val="ParIndent"/>
        <w:spacing w:line="240" w:lineRule="auto"/>
        <w:ind w:left="720" w:firstLine="0"/>
        <w:rPr>
          <w:lang w:val="fr-CA"/>
        </w:rPr>
      </w:pPr>
    </w:p>
    <w:p w14:paraId="61E6BD12" w14:textId="3525A4C5" w:rsidR="4B9C7454" w:rsidRDefault="4B9C7454" w:rsidP="4B9C7454">
      <w:pPr>
        <w:pStyle w:val="ParIndent"/>
        <w:spacing w:line="240" w:lineRule="auto"/>
        <w:ind w:left="720" w:firstLine="0"/>
        <w:rPr>
          <w:lang w:val="fr-CA"/>
        </w:rPr>
      </w:pPr>
    </w:p>
    <w:p w14:paraId="2A7C1B7B" w14:textId="61D0130E" w:rsidR="00310C1F" w:rsidRPr="001F4D30" w:rsidRDefault="000E7849" w:rsidP="77705B50">
      <w:pPr>
        <w:pStyle w:val="Heading1"/>
      </w:pPr>
      <w:bookmarkStart w:id="78" w:name="_Toc66485208"/>
      <w:r w:rsidRPr="77705B50">
        <w:t>Conclusions et</w:t>
      </w:r>
      <w:r w:rsidR="00310C1F" w:rsidRPr="77705B50">
        <w:t xml:space="preserve"> </w:t>
      </w:r>
      <w:r w:rsidR="00DB7D60" w:rsidRPr="77705B50">
        <w:t>r</w:t>
      </w:r>
      <w:r w:rsidR="000F6258" w:rsidRPr="77705B50">
        <w:t>ecomm</w:t>
      </w:r>
      <w:r w:rsidR="002B5B2A" w:rsidRPr="77705B50">
        <w:t>a</w:t>
      </w:r>
      <w:r w:rsidR="000F6258" w:rsidRPr="77705B50">
        <w:t>ndations</w:t>
      </w:r>
      <w:r w:rsidR="00310C1F" w:rsidRPr="77705B50">
        <w:t xml:space="preserve"> </w:t>
      </w:r>
      <w:r w:rsidR="002B5B2A" w:rsidRPr="77705B50">
        <w:t xml:space="preserve">pour les </w:t>
      </w:r>
      <w:r w:rsidR="00DB7D60" w:rsidRPr="77705B50">
        <w:t>t</w:t>
      </w:r>
      <w:r w:rsidR="002B5B2A" w:rsidRPr="77705B50">
        <w:t xml:space="preserve">ravaux </w:t>
      </w:r>
      <w:r w:rsidR="00DB7D60" w:rsidRPr="77705B50">
        <w:t>f</w:t>
      </w:r>
      <w:r w:rsidR="002B5B2A" w:rsidRPr="77705B50">
        <w:t>uturs</w:t>
      </w:r>
      <w:bookmarkEnd w:id="78"/>
    </w:p>
    <w:p w14:paraId="13B07BE7" w14:textId="778A0508" w:rsidR="00310C1F" w:rsidRPr="001F4D30" w:rsidRDefault="00310C1F" w:rsidP="4B9C7454">
      <w:pPr>
        <w:pStyle w:val="ParIndent"/>
        <w:ind w:firstLine="0"/>
      </w:pPr>
    </w:p>
    <w:p w14:paraId="7EB83BE0" w14:textId="5254F488" w:rsidR="00310C1F" w:rsidRPr="001F4D30" w:rsidRDefault="3E4C40AA" w:rsidP="4B9C7454">
      <w:pPr>
        <w:spacing w:line="240" w:lineRule="auto"/>
      </w:pPr>
      <w:r>
        <w:t xml:space="preserve">Une leçon que nous avons tirée de la mise au point de notre prototype est que si nous venions à manquer du matériau prévu, nous devrions nous assurer qu'il existe un équivalent pour le remplacer en cas de besoin. Une bonne suggestion serait de communiquer constamment avec vos coéquipiers et d'organiser des réunions au moins deux fois par semaine lorsque tout le monde est disponible afin de poursuivre le développement de votre projet. </w:t>
      </w:r>
    </w:p>
    <w:p w14:paraId="197142C6" w14:textId="10EB5644" w:rsidR="00310C1F" w:rsidRPr="001F4D30" w:rsidRDefault="3E4C40AA" w:rsidP="4B9C7454">
      <w:pPr>
        <w:spacing w:line="240" w:lineRule="auto"/>
        <w:ind w:firstLine="720"/>
      </w:pPr>
      <w:r>
        <w:t xml:space="preserve"> </w:t>
      </w:r>
    </w:p>
    <w:p w14:paraId="0085F0CE" w14:textId="1101B613" w:rsidR="00310C1F" w:rsidRPr="001F4D30" w:rsidRDefault="3E4C40AA" w:rsidP="4B9C7454">
      <w:pPr>
        <w:spacing w:line="240" w:lineRule="auto"/>
      </w:pPr>
      <w:r>
        <w:t>Si nous avons quelques mois de plus pour mener à bien notre projet, nous nous concentrerons sur un modèle et une fonctionnalité plus importante. Par manque de temps, nous avons malheureusement dû abandonner le circuit de notre bras robotique car il n'a pas fonctionné la première fois et nous n'avons pas eu assez de temps pour créer un circuit entièrement nouveau.</w:t>
      </w:r>
      <w:r w:rsidR="00310C1F">
        <w:br w:type="page"/>
      </w:r>
    </w:p>
    <w:p w14:paraId="12A4ECF2" w14:textId="75902766" w:rsidR="00310C1F" w:rsidRPr="001F4D30" w:rsidRDefault="00310C1F" w:rsidP="77705B50">
      <w:pPr>
        <w:pStyle w:val="Heading1"/>
      </w:pPr>
      <w:bookmarkStart w:id="79" w:name="_Toc66485209"/>
      <w:r w:rsidRPr="77705B50">
        <w:lastRenderedPageBreak/>
        <w:t>Bibliograph</w:t>
      </w:r>
      <w:r w:rsidR="0035175C" w:rsidRPr="77705B50">
        <w:t>ie</w:t>
      </w:r>
      <w:bookmarkEnd w:id="79"/>
    </w:p>
    <w:p w14:paraId="1BA918F0" w14:textId="248D1CCA" w:rsidR="1B75F4FA" w:rsidRDefault="1B75F4FA" w:rsidP="2CABDBC5"/>
    <w:p w14:paraId="78B9FB26" w14:textId="16092035" w:rsidR="1B75F4FA" w:rsidRDefault="004C79B7" w:rsidP="6029E3F4">
      <w:hyperlink r:id="rId36">
        <w:r w:rsidR="6F2B5D23" w:rsidRPr="66CD1366">
          <w:rPr>
            <w:rStyle w:val="Hyperlink"/>
          </w:rPr>
          <w:t>https://www.thingiverse.com/thing:2433</w:t>
        </w:r>
      </w:hyperlink>
    </w:p>
    <w:p w14:paraId="01977834" w14:textId="16092035" w:rsidR="53CAD618" w:rsidRDefault="00036195" w:rsidP="36242CF2">
      <w:hyperlink r:id="rId37">
        <w:r w:rsidR="53CAD618" w:rsidRPr="36242CF2">
          <w:rPr>
            <w:rStyle w:val="Hyperlink"/>
          </w:rPr>
          <w:t>https://www.youtube.com/watch?v=Q9JOKQaIR1w</w:t>
        </w:r>
      </w:hyperlink>
    </w:p>
    <w:p w14:paraId="37A36220" w14:textId="16092035" w:rsidR="53CAD618" w:rsidRDefault="00636143" w:rsidP="36242CF2">
      <w:hyperlink r:id="rId38">
        <w:r w:rsidR="53CAD618" w:rsidRPr="36242CF2">
          <w:rPr>
            <w:rStyle w:val="Hyperlink"/>
          </w:rPr>
          <w:t>https://arduinoplusplus.wordpress.com/2015/12/13/big-button-remote-control-part-4-completion/</w:t>
        </w:r>
      </w:hyperlink>
    </w:p>
    <w:p w14:paraId="462391F2" w14:textId="5533FFFD" w:rsidR="36242CF2" w:rsidRDefault="00937B8A" w:rsidP="36242CF2">
      <w:hyperlink r:id="rId39">
        <w:r w:rsidR="17D8DE84" w:rsidRPr="2D5A494D">
          <w:rPr>
            <w:rStyle w:val="Hyperlink"/>
          </w:rPr>
          <w:t>https://www.youtube.com/watch?v=LBNRGBY5zN8&amp;ab_channel=HowToMechatronics</w:t>
        </w:r>
      </w:hyperlink>
    </w:p>
    <w:p w14:paraId="45943C50" w14:textId="342308C2" w:rsidR="36242CF2" w:rsidRDefault="00937B8A" w:rsidP="36242CF2">
      <w:hyperlink r:id="rId40">
        <w:r w:rsidR="7C540CE5" w:rsidRPr="2D5A494D">
          <w:rPr>
            <w:rStyle w:val="Hyperlink"/>
          </w:rPr>
          <w:t>https://howtomechatronics.com/projects/arduino-robot-arm-and-mecanum-wheels-platform-automatic-operation/</w:t>
        </w:r>
      </w:hyperlink>
    </w:p>
    <w:p w14:paraId="235CDC23" w14:textId="657C2863" w:rsidR="36242CF2" w:rsidRDefault="36242CF2" w:rsidP="36242CF2"/>
    <w:p w14:paraId="0C0A81AA" w14:textId="16092035" w:rsidR="1B75F4FA" w:rsidRDefault="1B75F4FA" w:rsidP="66CD1366"/>
    <w:p w14:paraId="4E34CF4F" w14:textId="58CC9306" w:rsidR="2D5A494D" w:rsidRDefault="2D5A494D" w:rsidP="2D5A494D"/>
    <w:p w14:paraId="25F9306B" w14:textId="7A38C929" w:rsidR="1B75F4FA" w:rsidRDefault="1B75F4FA" w:rsidP="1B75F4FA">
      <w:pPr>
        <w:pStyle w:val="ParIndent"/>
      </w:pPr>
    </w:p>
    <w:p w14:paraId="238514C2" w14:textId="330C63CA" w:rsidR="00310C1F" w:rsidRPr="001F4D30" w:rsidRDefault="00310C1F" w:rsidP="77705B50">
      <w:pPr>
        <w:spacing w:line="240" w:lineRule="auto"/>
      </w:pPr>
      <w:r w:rsidRPr="77705B50">
        <w:br w:type="page"/>
      </w:r>
    </w:p>
    <w:p w14:paraId="2BCDFE91" w14:textId="7CB831E7" w:rsidR="1B75F4FA" w:rsidRDefault="1B75F4FA" w:rsidP="1B75F4FA">
      <w:pPr>
        <w:spacing w:line="240" w:lineRule="auto"/>
      </w:pPr>
    </w:p>
    <w:p w14:paraId="2FC1725D" w14:textId="5162ECD2" w:rsidR="00310C1F" w:rsidRPr="001F4D30" w:rsidRDefault="00310C1F" w:rsidP="77705B50">
      <w:pPr>
        <w:pStyle w:val="APPENDIX1"/>
        <w:ind w:left="0"/>
      </w:pPr>
      <w:bookmarkStart w:id="80" w:name="_Toc66485210"/>
      <w:r w:rsidRPr="77705B50">
        <w:t>APPENDI</w:t>
      </w:r>
      <w:r w:rsidR="00D31926" w:rsidRPr="77705B50">
        <w:t>CES</w:t>
      </w:r>
      <w:bookmarkEnd w:id="80"/>
    </w:p>
    <w:p w14:paraId="1F98533C" w14:textId="70AE6F5F" w:rsidR="00310C1F" w:rsidRPr="001F4D30" w:rsidRDefault="000F6258" w:rsidP="77705B50">
      <w:pPr>
        <w:pStyle w:val="Heading1"/>
      </w:pPr>
      <w:bookmarkStart w:id="81" w:name="_Toc66485211"/>
      <w:r w:rsidRPr="77705B50">
        <w:t>APPENDI</w:t>
      </w:r>
      <w:r w:rsidR="0035175C" w:rsidRPr="77705B50">
        <w:t>CE</w:t>
      </w:r>
      <w:r w:rsidR="00084642" w:rsidRPr="77705B50">
        <w:t xml:space="preserve"> I: </w:t>
      </w:r>
      <w:r w:rsidR="0035175C" w:rsidRPr="77705B50">
        <w:t xml:space="preserve">Fichiers de </w:t>
      </w:r>
      <w:r w:rsidR="00DB7D60" w:rsidRPr="77705B50">
        <w:t>c</w:t>
      </w:r>
      <w:r w:rsidR="0035175C" w:rsidRPr="77705B50">
        <w:t>onception</w:t>
      </w:r>
      <w:bookmarkEnd w:id="81"/>
      <w:r w:rsidR="00310C1F" w:rsidRPr="77705B50">
        <w:t xml:space="preserve"> </w:t>
      </w:r>
    </w:p>
    <w:p w14:paraId="0C412F65" w14:textId="77777777" w:rsidR="0042694B" w:rsidRPr="00F40896" w:rsidRDefault="0042694B" w:rsidP="77705B50">
      <w:pPr>
        <w:pStyle w:val="Caption"/>
      </w:pPr>
    </w:p>
    <w:p w14:paraId="0F139B99" w14:textId="068CEB1A" w:rsidR="0042694B" w:rsidRPr="00F40896" w:rsidRDefault="0042694B" w:rsidP="77705B50">
      <w:pPr>
        <w:pStyle w:val="Caption"/>
      </w:pPr>
      <w:bookmarkStart w:id="82" w:name="_Toc63505511"/>
      <w:bookmarkStart w:id="83" w:name="_Toc63684233"/>
      <w:r w:rsidRPr="77705B50">
        <w:t xml:space="preserve">Table </w:t>
      </w:r>
      <w:r w:rsidRPr="77705B50">
        <w:fldChar w:fldCharType="begin"/>
      </w:r>
      <w:r w:rsidRPr="77705B50">
        <w:instrText xml:space="preserve"> SEQ Table \* ARABIC </w:instrText>
      </w:r>
      <w:r w:rsidRPr="77705B50">
        <w:fldChar w:fldCharType="separate"/>
      </w:r>
      <w:r w:rsidR="00FE5DA4">
        <w:rPr>
          <w:noProof/>
        </w:rPr>
        <w:t>3</w:t>
      </w:r>
      <w:r w:rsidRPr="77705B50">
        <w:fldChar w:fldCharType="end"/>
      </w:r>
      <w:r w:rsidRPr="77705B50">
        <w:t>. Documents</w:t>
      </w:r>
      <w:bookmarkEnd w:id="82"/>
      <w:r w:rsidRPr="77705B50">
        <w:t xml:space="preserve"> référencés</w:t>
      </w:r>
      <w:bookmarkEnd w:id="83"/>
    </w:p>
    <w:tbl>
      <w:tblPr>
        <w:tblStyle w:val="TableGrid"/>
        <w:tblW w:w="0" w:type="auto"/>
        <w:tblInd w:w="562" w:type="dxa"/>
        <w:tblLook w:val="04A0" w:firstRow="1" w:lastRow="0" w:firstColumn="1" w:lastColumn="0" w:noHBand="0" w:noVBand="1"/>
      </w:tblPr>
      <w:tblGrid>
        <w:gridCol w:w="2201"/>
        <w:gridCol w:w="4291"/>
        <w:gridCol w:w="2013"/>
      </w:tblGrid>
      <w:tr w:rsidR="0042694B" w:rsidRPr="00F40896" w14:paraId="4A4E1D67" w14:textId="77777777" w:rsidTr="77705B50">
        <w:tc>
          <w:tcPr>
            <w:tcW w:w="2201" w:type="dxa"/>
            <w:shd w:val="clear" w:color="auto" w:fill="D9D9D9" w:themeFill="background1" w:themeFillShade="D9"/>
            <w:vAlign w:val="center"/>
          </w:tcPr>
          <w:p w14:paraId="2B46A9A8" w14:textId="1839E93A" w:rsidR="0042694B" w:rsidRPr="00F40896" w:rsidRDefault="0042694B" w:rsidP="77705B50">
            <w:pPr>
              <w:jc w:val="center"/>
              <w:rPr>
                <w:b/>
                <w:bCs/>
              </w:rPr>
            </w:pPr>
            <w:r w:rsidRPr="77705B50">
              <w:rPr>
                <w:b/>
                <w:bCs/>
              </w:rPr>
              <w:t>Nom du document</w:t>
            </w:r>
          </w:p>
        </w:tc>
        <w:tc>
          <w:tcPr>
            <w:tcW w:w="4291" w:type="dxa"/>
            <w:shd w:val="clear" w:color="auto" w:fill="D9D9D9" w:themeFill="background1" w:themeFillShade="D9"/>
          </w:tcPr>
          <w:p w14:paraId="50E74F79" w14:textId="525D520C" w:rsidR="0042694B" w:rsidRPr="00F40896" w:rsidRDefault="0042694B" w:rsidP="77705B50">
            <w:pPr>
              <w:jc w:val="center"/>
              <w:rPr>
                <w:b/>
                <w:bCs/>
              </w:rPr>
            </w:pPr>
            <w:r w:rsidRPr="77705B50">
              <w:rPr>
                <w:b/>
                <w:bCs/>
              </w:rPr>
              <w:t>Emplacement du document et/ou URL</w:t>
            </w:r>
          </w:p>
        </w:tc>
        <w:tc>
          <w:tcPr>
            <w:tcW w:w="2013" w:type="dxa"/>
            <w:shd w:val="clear" w:color="auto" w:fill="D9D9D9" w:themeFill="background1" w:themeFillShade="D9"/>
            <w:vAlign w:val="center"/>
          </w:tcPr>
          <w:p w14:paraId="54E0ACB2" w14:textId="3D320767" w:rsidR="0042694B" w:rsidRPr="00F40896" w:rsidRDefault="0042694B" w:rsidP="77705B50">
            <w:pPr>
              <w:jc w:val="center"/>
              <w:rPr>
                <w:b/>
                <w:bCs/>
              </w:rPr>
            </w:pPr>
            <w:r w:rsidRPr="77705B50">
              <w:rPr>
                <w:b/>
                <w:bCs/>
              </w:rPr>
              <w:t>Date d’émission</w:t>
            </w:r>
          </w:p>
        </w:tc>
      </w:tr>
      <w:tr w:rsidR="0042694B" w:rsidRPr="00F40896" w14:paraId="2134467C" w14:textId="77777777" w:rsidTr="77705B50">
        <w:tc>
          <w:tcPr>
            <w:tcW w:w="2201" w:type="dxa"/>
          </w:tcPr>
          <w:p w14:paraId="31CAD21C" w14:textId="1B13EF31" w:rsidR="0042694B" w:rsidRPr="00F40896" w:rsidRDefault="370F0F70" w:rsidP="77705B50">
            <w:r>
              <w:t>MakerRepo</w:t>
            </w:r>
          </w:p>
        </w:tc>
        <w:tc>
          <w:tcPr>
            <w:tcW w:w="4291" w:type="dxa"/>
          </w:tcPr>
          <w:p w14:paraId="4CEB3FE8" w14:textId="7854D35F" w:rsidR="0042694B" w:rsidRPr="00F40896" w:rsidRDefault="00556098" w:rsidP="77705B50">
            <w:hyperlink r:id="rId41">
              <w:r w:rsidR="370F0F70" w:rsidRPr="0FDDAEC3">
                <w:rPr>
                  <w:rStyle w:val="Hyperlink"/>
                </w:rPr>
                <w:t>https://makerepo.com/sarra03/1790.bras-lctriquegroupe-fa51</w:t>
              </w:r>
            </w:hyperlink>
          </w:p>
        </w:tc>
        <w:tc>
          <w:tcPr>
            <w:tcW w:w="2013" w:type="dxa"/>
          </w:tcPr>
          <w:p w14:paraId="77FF88E9" w14:textId="6A5EF849" w:rsidR="0042694B" w:rsidRPr="00F40896" w:rsidRDefault="370F0F70" w:rsidP="77705B50">
            <w:r>
              <w:t>15 Nov 2023</w:t>
            </w:r>
          </w:p>
        </w:tc>
      </w:tr>
      <w:tr w:rsidR="0042694B" w:rsidRPr="00F40896" w14:paraId="29F4D120" w14:textId="77777777" w:rsidTr="77705B50">
        <w:tc>
          <w:tcPr>
            <w:tcW w:w="2201" w:type="dxa"/>
          </w:tcPr>
          <w:p w14:paraId="6D80D5FD" w14:textId="77777777" w:rsidR="0042694B" w:rsidRPr="00F40896" w:rsidRDefault="0042694B" w:rsidP="77705B50"/>
        </w:tc>
        <w:tc>
          <w:tcPr>
            <w:tcW w:w="4291" w:type="dxa"/>
          </w:tcPr>
          <w:p w14:paraId="029E4E0A" w14:textId="77777777" w:rsidR="0042694B" w:rsidRPr="00F40896" w:rsidRDefault="0042694B" w:rsidP="77705B50"/>
        </w:tc>
        <w:tc>
          <w:tcPr>
            <w:tcW w:w="2013" w:type="dxa"/>
          </w:tcPr>
          <w:p w14:paraId="0E248451" w14:textId="77777777" w:rsidR="0042694B" w:rsidRPr="00F40896" w:rsidRDefault="0042694B" w:rsidP="77705B50"/>
        </w:tc>
      </w:tr>
      <w:tr w:rsidR="0042694B" w14:paraId="71DAE829" w14:textId="77777777" w:rsidTr="77705B50">
        <w:tc>
          <w:tcPr>
            <w:tcW w:w="2201" w:type="dxa"/>
          </w:tcPr>
          <w:p w14:paraId="30077DDC" w14:textId="77777777" w:rsidR="0042694B" w:rsidRDefault="0042694B" w:rsidP="77705B50"/>
        </w:tc>
        <w:tc>
          <w:tcPr>
            <w:tcW w:w="4291" w:type="dxa"/>
          </w:tcPr>
          <w:p w14:paraId="2A743478" w14:textId="77777777" w:rsidR="0042694B" w:rsidRDefault="0042694B" w:rsidP="77705B50"/>
        </w:tc>
        <w:tc>
          <w:tcPr>
            <w:tcW w:w="2013" w:type="dxa"/>
          </w:tcPr>
          <w:p w14:paraId="470DA760" w14:textId="77777777" w:rsidR="0042694B" w:rsidRDefault="0042694B" w:rsidP="77705B50"/>
        </w:tc>
      </w:tr>
      <w:tr w:rsidR="0042694B" w14:paraId="496E082F" w14:textId="77777777" w:rsidTr="77705B50">
        <w:tc>
          <w:tcPr>
            <w:tcW w:w="2201" w:type="dxa"/>
          </w:tcPr>
          <w:p w14:paraId="76096860" w14:textId="77777777" w:rsidR="0042694B" w:rsidRDefault="0042694B" w:rsidP="77705B50"/>
        </w:tc>
        <w:tc>
          <w:tcPr>
            <w:tcW w:w="4291" w:type="dxa"/>
          </w:tcPr>
          <w:p w14:paraId="61F611E6" w14:textId="77777777" w:rsidR="0042694B" w:rsidRDefault="0042694B" w:rsidP="77705B50"/>
        </w:tc>
        <w:tc>
          <w:tcPr>
            <w:tcW w:w="2013" w:type="dxa"/>
          </w:tcPr>
          <w:p w14:paraId="38199B77" w14:textId="77777777" w:rsidR="0042694B" w:rsidRDefault="0042694B" w:rsidP="77705B50"/>
        </w:tc>
      </w:tr>
      <w:tr w:rsidR="0042694B" w14:paraId="4E6B8C35" w14:textId="77777777" w:rsidTr="77705B50">
        <w:tc>
          <w:tcPr>
            <w:tcW w:w="2201" w:type="dxa"/>
          </w:tcPr>
          <w:p w14:paraId="1D3CD8C1" w14:textId="77777777" w:rsidR="0042694B" w:rsidRDefault="0042694B" w:rsidP="77705B50"/>
        </w:tc>
        <w:tc>
          <w:tcPr>
            <w:tcW w:w="4291" w:type="dxa"/>
          </w:tcPr>
          <w:p w14:paraId="42542A3F" w14:textId="77777777" w:rsidR="0042694B" w:rsidRDefault="0042694B" w:rsidP="77705B50"/>
        </w:tc>
        <w:tc>
          <w:tcPr>
            <w:tcW w:w="2013" w:type="dxa"/>
          </w:tcPr>
          <w:p w14:paraId="31E58D54" w14:textId="77777777" w:rsidR="0042694B" w:rsidRDefault="0042694B" w:rsidP="77705B50"/>
        </w:tc>
      </w:tr>
    </w:tbl>
    <w:p w14:paraId="0EEEAC0B" w14:textId="77777777" w:rsidR="0042694B" w:rsidRPr="00DD5C5F" w:rsidRDefault="0042694B" w:rsidP="77705B50"/>
    <w:p w14:paraId="3A554783" w14:textId="77777777" w:rsidR="0042694B" w:rsidRPr="001F4D30" w:rsidRDefault="0042694B" w:rsidP="77705B50">
      <w:pPr>
        <w:spacing w:before="240" w:line="240" w:lineRule="auto"/>
      </w:pPr>
    </w:p>
    <w:p w14:paraId="4EC2D404" w14:textId="12A6BF8B" w:rsidR="00084642" w:rsidRPr="001F4D30" w:rsidRDefault="00084642" w:rsidP="77705B50">
      <w:pPr>
        <w:spacing w:line="240" w:lineRule="auto"/>
      </w:pPr>
      <w:r w:rsidRPr="77705B50">
        <w:br w:type="page"/>
      </w:r>
    </w:p>
    <w:p w14:paraId="1A81386D" w14:textId="70AE6F5F" w:rsidR="00310C1F" w:rsidRPr="001F4D30" w:rsidRDefault="001721F8" w:rsidP="77705B50">
      <w:pPr>
        <w:pStyle w:val="Heading1"/>
        <w:rPr>
          <w:sz w:val="24"/>
          <w:szCs w:val="24"/>
        </w:rPr>
      </w:pPr>
      <w:bookmarkStart w:id="84" w:name="_Toc66485212"/>
      <w:r w:rsidRPr="77705B50">
        <w:lastRenderedPageBreak/>
        <w:t>APPENDI</w:t>
      </w:r>
      <w:r w:rsidR="0035175C" w:rsidRPr="77705B50">
        <w:t>CE</w:t>
      </w:r>
      <w:r w:rsidRPr="77705B50">
        <w:t xml:space="preserve"> II: </w:t>
      </w:r>
      <w:r w:rsidR="0035175C" w:rsidRPr="77705B50">
        <w:t>Autres</w:t>
      </w:r>
      <w:r w:rsidR="00D31926" w:rsidRPr="77705B50">
        <w:t xml:space="preserve"> Appendices</w:t>
      </w:r>
      <w:bookmarkEnd w:id="84"/>
      <w:r w:rsidR="00310C1F" w:rsidRPr="77705B50">
        <w:rPr>
          <w:sz w:val="24"/>
          <w:szCs w:val="24"/>
        </w:rPr>
        <w:t xml:space="preserve"> </w:t>
      </w:r>
    </w:p>
    <w:p w14:paraId="2BBE0474" w14:textId="70AE6F5F" w:rsidR="0035175C" w:rsidRPr="001F4D30" w:rsidRDefault="0035175C" w:rsidP="3EB6CED5"/>
    <w:p w14:paraId="7E52AFAE" w14:textId="70AE6F5F" w:rsidR="0035175C" w:rsidRPr="001F4D30" w:rsidRDefault="46347207" w:rsidP="3EB6CED5">
      <w:r>
        <w:t>N/A</w:t>
      </w:r>
    </w:p>
    <w:sectPr w:rsidR="0035175C" w:rsidRPr="001F4D30" w:rsidSect="003A152E">
      <w:footerReference w:type="default" r:id="rId42"/>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FC9CC" w14:textId="77777777" w:rsidR="00922288" w:rsidRDefault="00922288" w:rsidP="003A4A74">
      <w:r>
        <w:separator/>
      </w:r>
    </w:p>
  </w:endnote>
  <w:endnote w:type="continuationSeparator" w:id="0">
    <w:p w14:paraId="167C8452" w14:textId="77777777" w:rsidR="00922288" w:rsidRDefault="00922288" w:rsidP="003A4A74">
      <w:r>
        <w:continuationSeparator/>
      </w:r>
    </w:p>
  </w:endnote>
  <w:endnote w:type="continuationNotice" w:id="1">
    <w:p w14:paraId="3DADC44F" w14:textId="77777777" w:rsidR="00922288" w:rsidRDefault="0092228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1"/>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14:paraId="1E6D088D" w14:textId="4C128D5A" w:rsidR="00CC0D9A" w:rsidRDefault="00CC0D9A">
        <w:pPr>
          <w:pStyle w:val="Footer"/>
          <w:jc w:val="right"/>
        </w:pPr>
        <w:r>
          <w:fldChar w:fldCharType="begin"/>
        </w:r>
        <w:r>
          <w:instrText xml:space="preserve"> PAGE   \* MERGEFORMAT </w:instrText>
        </w:r>
        <w:r>
          <w:fldChar w:fldCharType="separate"/>
        </w:r>
        <w:r w:rsidR="009A2861">
          <w:rPr>
            <w:noProof/>
          </w:rPr>
          <w:t>vi</w:t>
        </w:r>
        <w:r>
          <w:rPr>
            <w:noProof/>
          </w:rPr>
          <w:fldChar w:fldCharType="end"/>
        </w:r>
      </w:p>
    </w:sdtContent>
  </w:sdt>
  <w:p w14:paraId="57EDDDF7" w14:textId="77777777" w:rsidR="00CC0D9A" w:rsidRDefault="00CC0D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CC0D9A" w:rsidRDefault="00CC0D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F69C4" w14:textId="77777777" w:rsidR="00CC0D9A" w:rsidRDefault="00CC0D9A" w:rsidP="0002590C">
    <w:pPr>
      <w:pStyle w:val="Footer"/>
      <w:tabs>
        <w:tab w:val="left" w:pos="4973"/>
        <w:tab w:val="left" w:pos="5520"/>
        <w:tab w:val="right" w:pos="8280"/>
      </w:tabs>
      <w:ind w:right="360"/>
      <w:jc w:val="both"/>
    </w:pPr>
  </w:p>
  <w:p w14:paraId="1C897E0A" w14:textId="7A2DBF47" w:rsidR="00CC0D9A" w:rsidRPr="0002590C" w:rsidRDefault="00CC0D9A" w:rsidP="003A152E">
    <w:pPr>
      <w:pStyle w:val="Footer"/>
      <w:tabs>
        <w:tab w:val="clear" w:pos="4680"/>
        <w:tab w:val="clear" w:pos="9360"/>
        <w:tab w:val="right" w:pos="9072"/>
      </w:tabs>
      <w:ind w:right="119"/>
      <w:jc w:val="both"/>
      <w:rPr>
        <w:i/>
      </w:rPr>
    </w:pPr>
    <w:bookmarkStart w:id="85" w:name="_Toc209584554"/>
    <w:bookmarkStart w:id="86" w:name="_Ref262290529"/>
    <w:bookmarkStart w:id="87" w:name="_Toc262912002"/>
    <w:r>
      <w:rPr>
        <w:noProof/>
      </w:rPr>
      <w:tab/>
    </w:r>
    <w:r w:rsidRPr="00084642">
      <w:rPr>
        <w:iCs/>
      </w:rPr>
      <w:fldChar w:fldCharType="begin"/>
    </w:r>
    <w:r w:rsidRPr="00084642">
      <w:rPr>
        <w:iCs/>
      </w:rPr>
      <w:instrText xml:space="preserve"> PAGE  \* Arabic  \* MERGEFORMAT </w:instrText>
    </w:r>
    <w:r w:rsidRPr="00084642">
      <w:rPr>
        <w:iCs/>
      </w:rPr>
      <w:fldChar w:fldCharType="separate"/>
    </w:r>
    <w:r w:rsidR="009A2861">
      <w:rPr>
        <w:iCs/>
        <w:noProof/>
      </w:rPr>
      <w:t>11</w:t>
    </w:r>
    <w:r w:rsidRPr="00084642">
      <w:rPr>
        <w:iCs/>
      </w:rPr>
      <w:fldChar w:fldCharType="end"/>
    </w:r>
    <w:bookmarkEnd w:id="85"/>
    <w:bookmarkEnd w:id="86"/>
    <w:bookmarkEnd w:id="87"/>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678AA" w14:textId="77777777" w:rsidR="00922288" w:rsidRDefault="00922288" w:rsidP="003A4A74">
      <w:r>
        <w:separator/>
      </w:r>
    </w:p>
  </w:footnote>
  <w:footnote w:type="continuationSeparator" w:id="0">
    <w:p w14:paraId="3A5DEC98" w14:textId="77777777" w:rsidR="00922288" w:rsidRDefault="00922288" w:rsidP="003A4A74">
      <w:r>
        <w:continuationSeparator/>
      </w:r>
    </w:p>
  </w:footnote>
  <w:footnote w:type="continuationNotice" w:id="1">
    <w:p w14:paraId="7E5FAB72" w14:textId="77777777" w:rsidR="00922288" w:rsidRDefault="0092228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0AB68"/>
    <w:multiLevelType w:val="multilevel"/>
    <w:tmpl w:val="DD2EC180"/>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F66FAD"/>
    <w:multiLevelType w:val="hybridMultilevel"/>
    <w:tmpl w:val="43A6851E"/>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 w15:restartNumberingAfterBreak="0">
    <w:nsid w:val="0DE0022D"/>
    <w:multiLevelType w:val="hybridMultilevel"/>
    <w:tmpl w:val="24F0776E"/>
    <w:lvl w:ilvl="0" w:tplc="446EB98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66516"/>
    <w:multiLevelType w:val="multilevel"/>
    <w:tmpl w:val="AC0E2196"/>
    <w:lvl w:ilvl="0">
      <w:start w:val="1"/>
      <w:numFmt w:val="bullet"/>
      <w:lvlText w:val=""/>
      <w:lvlJc w:val="left"/>
      <w:pPr>
        <w:tabs>
          <w:tab w:val="num" w:pos="720"/>
        </w:tabs>
        <w:ind w:left="1080" w:hanging="360"/>
      </w:pPr>
      <w:rPr>
        <w:rFonts w:ascii="Symbol" w:hAnsi="Symbol" w:hint="default"/>
        <w:sz w:val="20"/>
      </w:rPr>
    </w:lvl>
    <w:lvl w:ilvl="1" w:tentative="1">
      <w:start w:val="1"/>
      <w:numFmt w:val="bullet"/>
      <w:lvlText w:val=""/>
      <w:lvlJc w:val="left"/>
      <w:pPr>
        <w:tabs>
          <w:tab w:val="num" w:pos="1440"/>
        </w:tabs>
        <w:ind w:left="1800" w:hanging="360"/>
      </w:pPr>
      <w:rPr>
        <w:rFonts w:ascii="Symbol" w:hAnsi="Symbol" w:hint="default"/>
        <w:sz w:val="20"/>
      </w:rPr>
    </w:lvl>
    <w:lvl w:ilvl="2" w:tentative="1">
      <w:start w:val="1"/>
      <w:numFmt w:val="bullet"/>
      <w:lvlText w:val=""/>
      <w:lvlJc w:val="left"/>
      <w:pPr>
        <w:tabs>
          <w:tab w:val="num" w:pos="2160"/>
        </w:tabs>
        <w:ind w:left="2520" w:hanging="360"/>
      </w:pPr>
      <w:rPr>
        <w:rFonts w:ascii="Symbol" w:hAnsi="Symbol" w:hint="default"/>
        <w:sz w:val="20"/>
      </w:rPr>
    </w:lvl>
    <w:lvl w:ilvl="3" w:tentative="1">
      <w:start w:val="1"/>
      <w:numFmt w:val="bullet"/>
      <w:lvlText w:val=""/>
      <w:lvlJc w:val="left"/>
      <w:pPr>
        <w:tabs>
          <w:tab w:val="num" w:pos="2880"/>
        </w:tabs>
        <w:ind w:left="3240" w:hanging="360"/>
      </w:pPr>
      <w:rPr>
        <w:rFonts w:ascii="Symbol" w:hAnsi="Symbol" w:hint="default"/>
        <w:sz w:val="20"/>
      </w:rPr>
    </w:lvl>
    <w:lvl w:ilvl="4" w:tentative="1">
      <w:start w:val="1"/>
      <w:numFmt w:val="bullet"/>
      <w:lvlText w:val=""/>
      <w:lvlJc w:val="left"/>
      <w:pPr>
        <w:tabs>
          <w:tab w:val="num" w:pos="3600"/>
        </w:tabs>
        <w:ind w:left="3960" w:hanging="360"/>
      </w:pPr>
      <w:rPr>
        <w:rFonts w:ascii="Symbol" w:hAnsi="Symbol" w:hint="default"/>
        <w:sz w:val="20"/>
      </w:rPr>
    </w:lvl>
    <w:lvl w:ilvl="5" w:tentative="1">
      <w:start w:val="1"/>
      <w:numFmt w:val="bullet"/>
      <w:lvlText w:val=""/>
      <w:lvlJc w:val="left"/>
      <w:pPr>
        <w:tabs>
          <w:tab w:val="num" w:pos="4320"/>
        </w:tabs>
        <w:ind w:left="4680" w:hanging="360"/>
      </w:pPr>
      <w:rPr>
        <w:rFonts w:ascii="Symbol" w:hAnsi="Symbol" w:hint="default"/>
        <w:sz w:val="20"/>
      </w:rPr>
    </w:lvl>
    <w:lvl w:ilvl="6" w:tentative="1">
      <w:start w:val="1"/>
      <w:numFmt w:val="bullet"/>
      <w:lvlText w:val=""/>
      <w:lvlJc w:val="left"/>
      <w:pPr>
        <w:tabs>
          <w:tab w:val="num" w:pos="5040"/>
        </w:tabs>
        <w:ind w:left="5400" w:hanging="360"/>
      </w:pPr>
      <w:rPr>
        <w:rFonts w:ascii="Symbol" w:hAnsi="Symbol" w:hint="default"/>
        <w:sz w:val="20"/>
      </w:rPr>
    </w:lvl>
    <w:lvl w:ilvl="7" w:tentative="1">
      <w:start w:val="1"/>
      <w:numFmt w:val="bullet"/>
      <w:lvlText w:val=""/>
      <w:lvlJc w:val="left"/>
      <w:pPr>
        <w:tabs>
          <w:tab w:val="num" w:pos="5760"/>
        </w:tabs>
        <w:ind w:left="6120" w:hanging="360"/>
      </w:pPr>
      <w:rPr>
        <w:rFonts w:ascii="Symbol" w:hAnsi="Symbol" w:hint="default"/>
        <w:sz w:val="20"/>
      </w:rPr>
    </w:lvl>
    <w:lvl w:ilvl="8" w:tentative="1">
      <w:start w:val="1"/>
      <w:numFmt w:val="bullet"/>
      <w:lvlText w:val=""/>
      <w:lvlJc w:val="left"/>
      <w:pPr>
        <w:tabs>
          <w:tab w:val="num" w:pos="6480"/>
        </w:tabs>
        <w:ind w:left="6840" w:hanging="360"/>
      </w:pPr>
      <w:rPr>
        <w:rFonts w:ascii="Symbol" w:hAnsi="Symbol" w:hint="default"/>
        <w:sz w:val="20"/>
      </w:rPr>
    </w:lvl>
  </w:abstractNum>
  <w:abstractNum w:abstractNumId="4" w15:restartNumberingAfterBreak="0">
    <w:nsid w:val="13251B56"/>
    <w:multiLevelType w:val="multilevel"/>
    <w:tmpl w:val="EB4AF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7BB1129"/>
    <w:multiLevelType w:val="multilevel"/>
    <w:tmpl w:val="176CE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A3807F3"/>
    <w:multiLevelType w:val="multilevel"/>
    <w:tmpl w:val="5DE0B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FE01A25"/>
    <w:multiLevelType w:val="hybridMultilevel"/>
    <w:tmpl w:val="4B6AA6E4"/>
    <w:lvl w:ilvl="0" w:tplc="10090001">
      <w:start w:val="1"/>
      <w:numFmt w:val="bullet"/>
      <w:lvlText w:val=""/>
      <w:lvlJc w:val="left"/>
      <w:pPr>
        <w:ind w:left="1296" w:hanging="360"/>
      </w:pPr>
      <w:rPr>
        <w:rFonts w:ascii="Symbol" w:hAnsi="Symbol" w:hint="default"/>
      </w:rPr>
    </w:lvl>
    <w:lvl w:ilvl="1" w:tplc="10090003" w:tentative="1">
      <w:start w:val="1"/>
      <w:numFmt w:val="bullet"/>
      <w:lvlText w:val="o"/>
      <w:lvlJc w:val="left"/>
      <w:pPr>
        <w:ind w:left="2016" w:hanging="360"/>
      </w:pPr>
      <w:rPr>
        <w:rFonts w:ascii="Courier New" w:hAnsi="Courier New" w:cs="Courier New" w:hint="default"/>
      </w:rPr>
    </w:lvl>
    <w:lvl w:ilvl="2" w:tplc="10090005" w:tentative="1">
      <w:start w:val="1"/>
      <w:numFmt w:val="bullet"/>
      <w:lvlText w:val=""/>
      <w:lvlJc w:val="left"/>
      <w:pPr>
        <w:ind w:left="2736" w:hanging="360"/>
      </w:pPr>
      <w:rPr>
        <w:rFonts w:ascii="Wingdings" w:hAnsi="Wingdings" w:hint="default"/>
      </w:rPr>
    </w:lvl>
    <w:lvl w:ilvl="3" w:tplc="10090001" w:tentative="1">
      <w:start w:val="1"/>
      <w:numFmt w:val="bullet"/>
      <w:lvlText w:val=""/>
      <w:lvlJc w:val="left"/>
      <w:pPr>
        <w:ind w:left="3456" w:hanging="360"/>
      </w:pPr>
      <w:rPr>
        <w:rFonts w:ascii="Symbol" w:hAnsi="Symbol" w:hint="default"/>
      </w:rPr>
    </w:lvl>
    <w:lvl w:ilvl="4" w:tplc="10090003" w:tentative="1">
      <w:start w:val="1"/>
      <w:numFmt w:val="bullet"/>
      <w:lvlText w:val="o"/>
      <w:lvlJc w:val="left"/>
      <w:pPr>
        <w:ind w:left="4176" w:hanging="360"/>
      </w:pPr>
      <w:rPr>
        <w:rFonts w:ascii="Courier New" w:hAnsi="Courier New" w:cs="Courier New" w:hint="default"/>
      </w:rPr>
    </w:lvl>
    <w:lvl w:ilvl="5" w:tplc="10090005" w:tentative="1">
      <w:start w:val="1"/>
      <w:numFmt w:val="bullet"/>
      <w:lvlText w:val=""/>
      <w:lvlJc w:val="left"/>
      <w:pPr>
        <w:ind w:left="4896" w:hanging="360"/>
      </w:pPr>
      <w:rPr>
        <w:rFonts w:ascii="Wingdings" w:hAnsi="Wingdings" w:hint="default"/>
      </w:rPr>
    </w:lvl>
    <w:lvl w:ilvl="6" w:tplc="10090001" w:tentative="1">
      <w:start w:val="1"/>
      <w:numFmt w:val="bullet"/>
      <w:lvlText w:val=""/>
      <w:lvlJc w:val="left"/>
      <w:pPr>
        <w:ind w:left="5616" w:hanging="360"/>
      </w:pPr>
      <w:rPr>
        <w:rFonts w:ascii="Symbol" w:hAnsi="Symbol" w:hint="default"/>
      </w:rPr>
    </w:lvl>
    <w:lvl w:ilvl="7" w:tplc="10090003" w:tentative="1">
      <w:start w:val="1"/>
      <w:numFmt w:val="bullet"/>
      <w:lvlText w:val="o"/>
      <w:lvlJc w:val="left"/>
      <w:pPr>
        <w:ind w:left="6336" w:hanging="360"/>
      </w:pPr>
      <w:rPr>
        <w:rFonts w:ascii="Courier New" w:hAnsi="Courier New" w:cs="Courier New" w:hint="default"/>
      </w:rPr>
    </w:lvl>
    <w:lvl w:ilvl="8" w:tplc="10090005" w:tentative="1">
      <w:start w:val="1"/>
      <w:numFmt w:val="bullet"/>
      <w:lvlText w:val=""/>
      <w:lvlJc w:val="left"/>
      <w:pPr>
        <w:ind w:left="7056" w:hanging="360"/>
      </w:pPr>
      <w:rPr>
        <w:rFonts w:ascii="Wingdings" w:hAnsi="Wingdings" w:hint="default"/>
      </w:rPr>
    </w:lvl>
  </w:abstractNum>
  <w:abstractNum w:abstractNumId="8" w15:restartNumberingAfterBreak="0">
    <w:nsid w:val="233E3B96"/>
    <w:multiLevelType w:val="multilevel"/>
    <w:tmpl w:val="628AA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4EB13EE"/>
    <w:multiLevelType w:val="multilevel"/>
    <w:tmpl w:val="77CC4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B127BB1"/>
    <w:multiLevelType w:val="hybridMultilevel"/>
    <w:tmpl w:val="D37CB9B4"/>
    <w:lvl w:ilvl="0" w:tplc="A48E6A56">
      <w:start w:val="1"/>
      <w:numFmt w:val="bullet"/>
      <w:lvlText w:val=""/>
      <w:lvlJc w:val="left"/>
      <w:pPr>
        <w:ind w:left="720" w:hanging="360"/>
      </w:pPr>
      <w:rPr>
        <w:rFonts w:ascii="Symbol" w:hAnsi="Symbol" w:hint="default"/>
      </w:rPr>
    </w:lvl>
    <w:lvl w:ilvl="1" w:tplc="E4C279FA">
      <w:start w:val="1"/>
      <w:numFmt w:val="bullet"/>
      <w:lvlText w:val="-"/>
      <w:lvlJc w:val="left"/>
      <w:pPr>
        <w:ind w:left="1440" w:hanging="360"/>
      </w:pPr>
      <w:rPr>
        <w:rFonts w:ascii="Calibri" w:hAnsi="Calibri" w:hint="default"/>
      </w:rPr>
    </w:lvl>
    <w:lvl w:ilvl="2" w:tplc="CEB4620A">
      <w:start w:val="1"/>
      <w:numFmt w:val="bullet"/>
      <w:lvlText w:val=""/>
      <w:lvlJc w:val="left"/>
      <w:pPr>
        <w:ind w:left="2160" w:hanging="360"/>
      </w:pPr>
      <w:rPr>
        <w:rFonts w:ascii="Wingdings" w:hAnsi="Wingdings" w:hint="default"/>
      </w:rPr>
    </w:lvl>
    <w:lvl w:ilvl="3" w:tplc="A6187564">
      <w:start w:val="1"/>
      <w:numFmt w:val="bullet"/>
      <w:lvlText w:val=""/>
      <w:lvlJc w:val="left"/>
      <w:pPr>
        <w:ind w:left="2880" w:hanging="360"/>
      </w:pPr>
      <w:rPr>
        <w:rFonts w:ascii="Symbol" w:hAnsi="Symbol" w:hint="default"/>
      </w:rPr>
    </w:lvl>
    <w:lvl w:ilvl="4" w:tplc="10E2F96C">
      <w:start w:val="1"/>
      <w:numFmt w:val="bullet"/>
      <w:lvlText w:val="o"/>
      <w:lvlJc w:val="left"/>
      <w:pPr>
        <w:ind w:left="3600" w:hanging="360"/>
      </w:pPr>
      <w:rPr>
        <w:rFonts w:ascii="Courier New" w:hAnsi="Courier New" w:hint="default"/>
      </w:rPr>
    </w:lvl>
    <w:lvl w:ilvl="5" w:tplc="3C7E1B9C">
      <w:start w:val="1"/>
      <w:numFmt w:val="bullet"/>
      <w:lvlText w:val=""/>
      <w:lvlJc w:val="left"/>
      <w:pPr>
        <w:ind w:left="4320" w:hanging="360"/>
      </w:pPr>
      <w:rPr>
        <w:rFonts w:ascii="Wingdings" w:hAnsi="Wingdings" w:hint="default"/>
      </w:rPr>
    </w:lvl>
    <w:lvl w:ilvl="6" w:tplc="7570BA14">
      <w:start w:val="1"/>
      <w:numFmt w:val="bullet"/>
      <w:lvlText w:val=""/>
      <w:lvlJc w:val="left"/>
      <w:pPr>
        <w:ind w:left="5040" w:hanging="360"/>
      </w:pPr>
      <w:rPr>
        <w:rFonts w:ascii="Symbol" w:hAnsi="Symbol" w:hint="default"/>
      </w:rPr>
    </w:lvl>
    <w:lvl w:ilvl="7" w:tplc="18608208">
      <w:start w:val="1"/>
      <w:numFmt w:val="bullet"/>
      <w:lvlText w:val="o"/>
      <w:lvlJc w:val="left"/>
      <w:pPr>
        <w:ind w:left="5760" w:hanging="360"/>
      </w:pPr>
      <w:rPr>
        <w:rFonts w:ascii="Courier New" w:hAnsi="Courier New" w:hint="default"/>
      </w:rPr>
    </w:lvl>
    <w:lvl w:ilvl="8" w:tplc="DF8698B8">
      <w:start w:val="1"/>
      <w:numFmt w:val="bullet"/>
      <w:lvlText w:val=""/>
      <w:lvlJc w:val="left"/>
      <w:pPr>
        <w:ind w:left="6480" w:hanging="360"/>
      </w:pPr>
      <w:rPr>
        <w:rFonts w:ascii="Wingdings" w:hAnsi="Wingdings" w:hint="default"/>
      </w:rPr>
    </w:lvl>
  </w:abstractNum>
  <w:abstractNum w:abstractNumId="11" w15:restartNumberingAfterBreak="0">
    <w:nsid w:val="2C41661C"/>
    <w:multiLevelType w:val="hybridMultilevel"/>
    <w:tmpl w:val="37A05468"/>
    <w:lvl w:ilvl="0" w:tplc="10090001">
      <w:start w:val="1"/>
      <w:numFmt w:val="bullet"/>
      <w:lvlText w:val=""/>
      <w:lvlJc w:val="left"/>
      <w:pPr>
        <w:ind w:left="2160" w:hanging="360"/>
      </w:pPr>
      <w:rPr>
        <w:rFonts w:ascii="Symbol" w:hAnsi="Symbol" w:hint="default"/>
      </w:rPr>
    </w:lvl>
    <w:lvl w:ilvl="1" w:tplc="10090003" w:tentative="1">
      <w:start w:val="1"/>
      <w:numFmt w:val="bullet"/>
      <w:lvlText w:val="o"/>
      <w:lvlJc w:val="left"/>
      <w:pPr>
        <w:ind w:left="2880" w:hanging="360"/>
      </w:pPr>
      <w:rPr>
        <w:rFonts w:ascii="Courier New" w:hAnsi="Courier New" w:cs="Courier New" w:hint="default"/>
      </w:rPr>
    </w:lvl>
    <w:lvl w:ilvl="2" w:tplc="10090005" w:tentative="1">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12" w15:restartNumberingAfterBreak="0">
    <w:nsid w:val="33A2196F"/>
    <w:multiLevelType w:val="multilevel"/>
    <w:tmpl w:val="E9643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4050423"/>
    <w:multiLevelType w:val="multilevel"/>
    <w:tmpl w:val="CABAB85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827DBF"/>
    <w:multiLevelType w:val="hybridMultilevel"/>
    <w:tmpl w:val="D51E7A9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3CA6706A"/>
    <w:multiLevelType w:val="multilevel"/>
    <w:tmpl w:val="A3B29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9" w15:restartNumberingAfterBreak="0">
    <w:nsid w:val="530B1FE1"/>
    <w:multiLevelType w:val="multilevel"/>
    <w:tmpl w:val="2CB8002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6BA6EB8"/>
    <w:multiLevelType w:val="multilevel"/>
    <w:tmpl w:val="C234D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1D20DEB"/>
    <w:multiLevelType w:val="multilevel"/>
    <w:tmpl w:val="54468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6C677D3"/>
    <w:multiLevelType w:val="multilevel"/>
    <w:tmpl w:val="55727992"/>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ascii="Times New Roman" w:hAnsi="Times New Roman" w:cs="Times New Roman"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670B6C3F"/>
    <w:multiLevelType w:val="hybridMultilevel"/>
    <w:tmpl w:val="D9D0B0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6D1D2F50"/>
    <w:multiLevelType w:val="multilevel"/>
    <w:tmpl w:val="A2B22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E837243"/>
    <w:multiLevelType w:val="multilevel"/>
    <w:tmpl w:val="8E56F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3500974"/>
    <w:multiLevelType w:val="multilevel"/>
    <w:tmpl w:val="CE4A8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8" w15:restartNumberingAfterBreak="0">
    <w:nsid w:val="7B024DF5"/>
    <w:multiLevelType w:val="multilevel"/>
    <w:tmpl w:val="F2E4D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69061385">
    <w:abstractNumId w:val="15"/>
  </w:num>
  <w:num w:numId="2" w16cid:durableId="2029721467">
    <w:abstractNumId w:val="18"/>
  </w:num>
  <w:num w:numId="3" w16cid:durableId="716009365">
    <w:abstractNumId w:val="27"/>
  </w:num>
  <w:num w:numId="4" w16cid:durableId="1874541236">
    <w:abstractNumId w:val="16"/>
  </w:num>
  <w:num w:numId="5" w16cid:durableId="140855178">
    <w:abstractNumId w:val="22"/>
  </w:num>
  <w:num w:numId="6" w16cid:durableId="1154096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38327419">
    <w:abstractNumId w:val="23"/>
  </w:num>
  <w:num w:numId="8" w16cid:durableId="536700435">
    <w:abstractNumId w:val="2"/>
  </w:num>
  <w:num w:numId="9" w16cid:durableId="217595202">
    <w:abstractNumId w:val="17"/>
  </w:num>
  <w:num w:numId="10" w16cid:durableId="1420175794">
    <w:abstractNumId w:val="3"/>
  </w:num>
  <w:num w:numId="11" w16cid:durableId="1455176701">
    <w:abstractNumId w:val="12"/>
  </w:num>
  <w:num w:numId="12" w16cid:durableId="1791586163">
    <w:abstractNumId w:val="5"/>
  </w:num>
  <w:num w:numId="13" w16cid:durableId="14885854">
    <w:abstractNumId w:val="6"/>
  </w:num>
  <w:num w:numId="14" w16cid:durableId="862282733">
    <w:abstractNumId w:val="26"/>
  </w:num>
  <w:num w:numId="15" w16cid:durableId="994644707">
    <w:abstractNumId w:val="4"/>
  </w:num>
  <w:num w:numId="16" w16cid:durableId="2144542429">
    <w:abstractNumId w:val="19"/>
  </w:num>
  <w:num w:numId="17" w16cid:durableId="1265188696">
    <w:abstractNumId w:val="28"/>
  </w:num>
  <w:num w:numId="18" w16cid:durableId="1323191727">
    <w:abstractNumId w:val="8"/>
  </w:num>
  <w:num w:numId="19" w16cid:durableId="1874460956">
    <w:abstractNumId w:val="9"/>
  </w:num>
  <w:num w:numId="20" w16cid:durableId="938222796">
    <w:abstractNumId w:val="21"/>
  </w:num>
  <w:num w:numId="21" w16cid:durableId="1635137403">
    <w:abstractNumId w:val="20"/>
  </w:num>
  <w:num w:numId="22" w16cid:durableId="914513034">
    <w:abstractNumId w:val="24"/>
  </w:num>
  <w:num w:numId="23" w16cid:durableId="1564172536">
    <w:abstractNumId w:val="25"/>
  </w:num>
  <w:num w:numId="24" w16cid:durableId="588538614">
    <w:abstractNumId w:val="1"/>
  </w:num>
  <w:num w:numId="25" w16cid:durableId="935483385">
    <w:abstractNumId w:val="11"/>
  </w:num>
  <w:num w:numId="26" w16cid:durableId="1035227937">
    <w:abstractNumId w:val="14"/>
  </w:num>
  <w:num w:numId="27" w16cid:durableId="1402799647">
    <w:abstractNumId w:val="7"/>
  </w:num>
  <w:num w:numId="28" w16cid:durableId="1520777933">
    <w:abstractNumId w:val="0"/>
  </w:num>
  <w:num w:numId="29" w16cid:durableId="88040453">
    <w:abstractNumId w:val="13"/>
  </w:num>
  <w:num w:numId="30" w16cid:durableId="1742678128">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5E6"/>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152"/>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886"/>
    <w:rsid w:val="0002590C"/>
    <w:rsid w:val="00025D2C"/>
    <w:rsid w:val="00025DEB"/>
    <w:rsid w:val="00025EB9"/>
    <w:rsid w:val="00026059"/>
    <w:rsid w:val="00026646"/>
    <w:rsid w:val="00026C57"/>
    <w:rsid w:val="00026EAB"/>
    <w:rsid w:val="00027096"/>
    <w:rsid w:val="00027283"/>
    <w:rsid w:val="00027501"/>
    <w:rsid w:val="0002761C"/>
    <w:rsid w:val="000276B0"/>
    <w:rsid w:val="000277C6"/>
    <w:rsid w:val="000278C6"/>
    <w:rsid w:val="00027A3B"/>
    <w:rsid w:val="00027A63"/>
    <w:rsid w:val="00027E79"/>
    <w:rsid w:val="0003069F"/>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5A18"/>
    <w:rsid w:val="00036157"/>
    <w:rsid w:val="00036195"/>
    <w:rsid w:val="000363D2"/>
    <w:rsid w:val="00036548"/>
    <w:rsid w:val="00036B8C"/>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ACD"/>
    <w:rsid w:val="00041FB7"/>
    <w:rsid w:val="000420A6"/>
    <w:rsid w:val="000424AB"/>
    <w:rsid w:val="000426A4"/>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5E9"/>
    <w:rsid w:val="000476BD"/>
    <w:rsid w:val="00047904"/>
    <w:rsid w:val="00047E9A"/>
    <w:rsid w:val="000501D8"/>
    <w:rsid w:val="000507A7"/>
    <w:rsid w:val="00050C3B"/>
    <w:rsid w:val="00050E0C"/>
    <w:rsid w:val="00050E12"/>
    <w:rsid w:val="00050F42"/>
    <w:rsid w:val="00051453"/>
    <w:rsid w:val="000515EF"/>
    <w:rsid w:val="0005162E"/>
    <w:rsid w:val="0005181C"/>
    <w:rsid w:val="00051A85"/>
    <w:rsid w:val="000525CA"/>
    <w:rsid w:val="000526C4"/>
    <w:rsid w:val="0005274B"/>
    <w:rsid w:val="00052B88"/>
    <w:rsid w:val="00052CC7"/>
    <w:rsid w:val="00052D14"/>
    <w:rsid w:val="00052F19"/>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781"/>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B9B"/>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A0C"/>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592"/>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B25"/>
    <w:rsid w:val="00081D4B"/>
    <w:rsid w:val="00081E41"/>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0F9"/>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126"/>
    <w:rsid w:val="0009223D"/>
    <w:rsid w:val="000926F6"/>
    <w:rsid w:val="00092914"/>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284"/>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D30"/>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8D"/>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27"/>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2E26"/>
    <w:rsid w:val="000B3199"/>
    <w:rsid w:val="000B32DE"/>
    <w:rsid w:val="000B3476"/>
    <w:rsid w:val="000B3572"/>
    <w:rsid w:val="000B3A36"/>
    <w:rsid w:val="000B436F"/>
    <w:rsid w:val="000B441A"/>
    <w:rsid w:val="000B44DE"/>
    <w:rsid w:val="000B45D6"/>
    <w:rsid w:val="000B470E"/>
    <w:rsid w:val="000B4D9E"/>
    <w:rsid w:val="000B4DC8"/>
    <w:rsid w:val="000B4F00"/>
    <w:rsid w:val="000B4F5B"/>
    <w:rsid w:val="000B53C0"/>
    <w:rsid w:val="000B540F"/>
    <w:rsid w:val="000B57BB"/>
    <w:rsid w:val="000B5BE8"/>
    <w:rsid w:val="000B5C01"/>
    <w:rsid w:val="000B5D61"/>
    <w:rsid w:val="000B5DBF"/>
    <w:rsid w:val="000B5E10"/>
    <w:rsid w:val="000B5E21"/>
    <w:rsid w:val="000B5E69"/>
    <w:rsid w:val="000B67BD"/>
    <w:rsid w:val="000B6801"/>
    <w:rsid w:val="000B690F"/>
    <w:rsid w:val="000B6E36"/>
    <w:rsid w:val="000B6E5D"/>
    <w:rsid w:val="000B6FB4"/>
    <w:rsid w:val="000B70DA"/>
    <w:rsid w:val="000B7161"/>
    <w:rsid w:val="000B73CC"/>
    <w:rsid w:val="000B7AA1"/>
    <w:rsid w:val="000B7F65"/>
    <w:rsid w:val="000C002F"/>
    <w:rsid w:val="000C0052"/>
    <w:rsid w:val="000C0407"/>
    <w:rsid w:val="000C0657"/>
    <w:rsid w:val="000C0768"/>
    <w:rsid w:val="000C0A13"/>
    <w:rsid w:val="000C0BFA"/>
    <w:rsid w:val="000C0D61"/>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6AA"/>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8F5"/>
    <w:rsid w:val="000D1B06"/>
    <w:rsid w:val="000D1E05"/>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7F2"/>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2FCE"/>
    <w:rsid w:val="000E2FDC"/>
    <w:rsid w:val="000E30E7"/>
    <w:rsid w:val="000E325F"/>
    <w:rsid w:val="000E35AE"/>
    <w:rsid w:val="000E36E8"/>
    <w:rsid w:val="000E378C"/>
    <w:rsid w:val="000E37E2"/>
    <w:rsid w:val="000E3981"/>
    <w:rsid w:val="000E3A83"/>
    <w:rsid w:val="000E3C6F"/>
    <w:rsid w:val="000E3FEA"/>
    <w:rsid w:val="000E415F"/>
    <w:rsid w:val="000E42D7"/>
    <w:rsid w:val="000E4644"/>
    <w:rsid w:val="000E4B4D"/>
    <w:rsid w:val="000E4BCE"/>
    <w:rsid w:val="000E50D3"/>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679"/>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EFE"/>
    <w:rsid w:val="00101F3D"/>
    <w:rsid w:val="001022EE"/>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B01"/>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343"/>
    <w:rsid w:val="00110722"/>
    <w:rsid w:val="00110849"/>
    <w:rsid w:val="00110954"/>
    <w:rsid w:val="00110A8A"/>
    <w:rsid w:val="00110BC5"/>
    <w:rsid w:val="00110E3D"/>
    <w:rsid w:val="00111015"/>
    <w:rsid w:val="00111208"/>
    <w:rsid w:val="00111544"/>
    <w:rsid w:val="00111F01"/>
    <w:rsid w:val="00111F66"/>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185"/>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55D"/>
    <w:rsid w:val="00124861"/>
    <w:rsid w:val="00124B4E"/>
    <w:rsid w:val="00124BAF"/>
    <w:rsid w:val="00124D0A"/>
    <w:rsid w:val="00124D5D"/>
    <w:rsid w:val="00124D8D"/>
    <w:rsid w:val="00124FBE"/>
    <w:rsid w:val="00125224"/>
    <w:rsid w:val="001258FE"/>
    <w:rsid w:val="0012594A"/>
    <w:rsid w:val="00125B27"/>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454"/>
    <w:rsid w:val="00130701"/>
    <w:rsid w:val="001309D3"/>
    <w:rsid w:val="00130F39"/>
    <w:rsid w:val="0013115A"/>
    <w:rsid w:val="00131BA7"/>
    <w:rsid w:val="00132053"/>
    <w:rsid w:val="001320FE"/>
    <w:rsid w:val="00132563"/>
    <w:rsid w:val="00132590"/>
    <w:rsid w:val="00132792"/>
    <w:rsid w:val="00132807"/>
    <w:rsid w:val="0013286A"/>
    <w:rsid w:val="00132957"/>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234"/>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A3"/>
    <w:rsid w:val="001421E1"/>
    <w:rsid w:val="0014284C"/>
    <w:rsid w:val="00142938"/>
    <w:rsid w:val="00142D7F"/>
    <w:rsid w:val="00142ED1"/>
    <w:rsid w:val="00143E46"/>
    <w:rsid w:val="00144060"/>
    <w:rsid w:val="0014433D"/>
    <w:rsid w:val="0014454D"/>
    <w:rsid w:val="00144616"/>
    <w:rsid w:val="001447AD"/>
    <w:rsid w:val="001447F8"/>
    <w:rsid w:val="00144B38"/>
    <w:rsid w:val="00144C0B"/>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47FC3"/>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511"/>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233"/>
    <w:rsid w:val="001604C4"/>
    <w:rsid w:val="001604C9"/>
    <w:rsid w:val="0016061F"/>
    <w:rsid w:val="00160C0D"/>
    <w:rsid w:val="00160D29"/>
    <w:rsid w:val="001610DE"/>
    <w:rsid w:val="001611AB"/>
    <w:rsid w:val="00161509"/>
    <w:rsid w:val="001616F6"/>
    <w:rsid w:val="0016170C"/>
    <w:rsid w:val="00161731"/>
    <w:rsid w:val="00161C5F"/>
    <w:rsid w:val="00161F5D"/>
    <w:rsid w:val="0016221D"/>
    <w:rsid w:val="0016243F"/>
    <w:rsid w:val="0016273B"/>
    <w:rsid w:val="00162A13"/>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DDE"/>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889"/>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F5C"/>
    <w:rsid w:val="00191101"/>
    <w:rsid w:val="00191119"/>
    <w:rsid w:val="00191332"/>
    <w:rsid w:val="00191354"/>
    <w:rsid w:val="001917BC"/>
    <w:rsid w:val="001921C3"/>
    <w:rsid w:val="001926D3"/>
    <w:rsid w:val="00192AC2"/>
    <w:rsid w:val="00193B6A"/>
    <w:rsid w:val="00193B86"/>
    <w:rsid w:val="00193B92"/>
    <w:rsid w:val="00193DAC"/>
    <w:rsid w:val="00193DF7"/>
    <w:rsid w:val="00193F8C"/>
    <w:rsid w:val="001940A3"/>
    <w:rsid w:val="001940AE"/>
    <w:rsid w:val="00194497"/>
    <w:rsid w:val="00194695"/>
    <w:rsid w:val="00194835"/>
    <w:rsid w:val="00194BFC"/>
    <w:rsid w:val="00194D8D"/>
    <w:rsid w:val="00194F00"/>
    <w:rsid w:val="001950F7"/>
    <w:rsid w:val="001954FB"/>
    <w:rsid w:val="001955C5"/>
    <w:rsid w:val="00195A27"/>
    <w:rsid w:val="001960F9"/>
    <w:rsid w:val="001964D2"/>
    <w:rsid w:val="001969A9"/>
    <w:rsid w:val="00196BD8"/>
    <w:rsid w:val="00197092"/>
    <w:rsid w:val="0019753F"/>
    <w:rsid w:val="00197607"/>
    <w:rsid w:val="001976D5"/>
    <w:rsid w:val="001978E7"/>
    <w:rsid w:val="001A02BA"/>
    <w:rsid w:val="001A04C8"/>
    <w:rsid w:val="001A05C0"/>
    <w:rsid w:val="001A0F8E"/>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4"/>
    <w:rsid w:val="001A2F87"/>
    <w:rsid w:val="001A3445"/>
    <w:rsid w:val="001A3545"/>
    <w:rsid w:val="001A3668"/>
    <w:rsid w:val="001A37AC"/>
    <w:rsid w:val="001A3A46"/>
    <w:rsid w:val="001A3AF3"/>
    <w:rsid w:val="001A3D84"/>
    <w:rsid w:val="001A3F89"/>
    <w:rsid w:val="001A3FF5"/>
    <w:rsid w:val="001A4322"/>
    <w:rsid w:val="001A4519"/>
    <w:rsid w:val="001A45E8"/>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B9A"/>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AF"/>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6C31"/>
    <w:rsid w:val="001C72CA"/>
    <w:rsid w:val="001C74F4"/>
    <w:rsid w:val="001C795C"/>
    <w:rsid w:val="001C7B00"/>
    <w:rsid w:val="001C7EB0"/>
    <w:rsid w:val="001C7EC8"/>
    <w:rsid w:val="001C7F46"/>
    <w:rsid w:val="001D0058"/>
    <w:rsid w:val="001D00BA"/>
    <w:rsid w:val="001D026F"/>
    <w:rsid w:val="001D0B0D"/>
    <w:rsid w:val="001D0BAE"/>
    <w:rsid w:val="001D0CFA"/>
    <w:rsid w:val="001D0DFF"/>
    <w:rsid w:val="001D1082"/>
    <w:rsid w:val="001D12FA"/>
    <w:rsid w:val="001D1338"/>
    <w:rsid w:val="001D1353"/>
    <w:rsid w:val="001D13B5"/>
    <w:rsid w:val="001D150A"/>
    <w:rsid w:val="001D155B"/>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848"/>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D89"/>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876"/>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003"/>
    <w:rsid w:val="001F3127"/>
    <w:rsid w:val="001F34D6"/>
    <w:rsid w:val="001F3601"/>
    <w:rsid w:val="001F37C1"/>
    <w:rsid w:val="001F39DB"/>
    <w:rsid w:val="001F39EA"/>
    <w:rsid w:val="001F3F68"/>
    <w:rsid w:val="001F4043"/>
    <w:rsid w:val="001F42D4"/>
    <w:rsid w:val="001F47D5"/>
    <w:rsid w:val="001F4A72"/>
    <w:rsid w:val="001F4D30"/>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79A"/>
    <w:rsid w:val="00210A9A"/>
    <w:rsid w:val="00210D7D"/>
    <w:rsid w:val="00210E65"/>
    <w:rsid w:val="00210EA7"/>
    <w:rsid w:val="002110DF"/>
    <w:rsid w:val="0021120A"/>
    <w:rsid w:val="002113EA"/>
    <w:rsid w:val="0021142A"/>
    <w:rsid w:val="00211617"/>
    <w:rsid w:val="00211F9C"/>
    <w:rsid w:val="00212324"/>
    <w:rsid w:val="002124E6"/>
    <w:rsid w:val="00212A27"/>
    <w:rsid w:val="00213061"/>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5FAF"/>
    <w:rsid w:val="002160E7"/>
    <w:rsid w:val="002167E8"/>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847"/>
    <w:rsid w:val="00221A9C"/>
    <w:rsid w:val="00221BFA"/>
    <w:rsid w:val="00221C4F"/>
    <w:rsid w:val="00221F13"/>
    <w:rsid w:val="00222251"/>
    <w:rsid w:val="00222DAD"/>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77C"/>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C78"/>
    <w:rsid w:val="00240E07"/>
    <w:rsid w:val="00240F47"/>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86A"/>
    <w:rsid w:val="00247A19"/>
    <w:rsid w:val="00247D9E"/>
    <w:rsid w:val="00247E60"/>
    <w:rsid w:val="0025019A"/>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0D6"/>
    <w:rsid w:val="00262361"/>
    <w:rsid w:val="00262597"/>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86"/>
    <w:rsid w:val="00263D90"/>
    <w:rsid w:val="0026421C"/>
    <w:rsid w:val="0026422A"/>
    <w:rsid w:val="00264375"/>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95F"/>
    <w:rsid w:val="00266C1D"/>
    <w:rsid w:val="00266D43"/>
    <w:rsid w:val="002670EE"/>
    <w:rsid w:val="002671D3"/>
    <w:rsid w:val="002672DA"/>
    <w:rsid w:val="002675EE"/>
    <w:rsid w:val="00267604"/>
    <w:rsid w:val="00267D91"/>
    <w:rsid w:val="00270205"/>
    <w:rsid w:val="0027047E"/>
    <w:rsid w:val="002708FB"/>
    <w:rsid w:val="00270C8F"/>
    <w:rsid w:val="00270CB6"/>
    <w:rsid w:val="002712C2"/>
    <w:rsid w:val="0027132F"/>
    <w:rsid w:val="00271394"/>
    <w:rsid w:val="00271397"/>
    <w:rsid w:val="0027212F"/>
    <w:rsid w:val="00272365"/>
    <w:rsid w:val="00272717"/>
    <w:rsid w:val="00272969"/>
    <w:rsid w:val="002729B5"/>
    <w:rsid w:val="00272BB4"/>
    <w:rsid w:val="00272ED6"/>
    <w:rsid w:val="00273573"/>
    <w:rsid w:val="00273842"/>
    <w:rsid w:val="002738B2"/>
    <w:rsid w:val="00273CBF"/>
    <w:rsid w:val="00273FEB"/>
    <w:rsid w:val="0027424F"/>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569"/>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544"/>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DC8"/>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EA7"/>
    <w:rsid w:val="00293FA3"/>
    <w:rsid w:val="00294529"/>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82"/>
    <w:rsid w:val="002A41A4"/>
    <w:rsid w:val="002A4241"/>
    <w:rsid w:val="002A4332"/>
    <w:rsid w:val="002A49AC"/>
    <w:rsid w:val="002A4B39"/>
    <w:rsid w:val="002A51DB"/>
    <w:rsid w:val="002A531E"/>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0A1"/>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3E9"/>
    <w:rsid w:val="002B4423"/>
    <w:rsid w:val="002B44A6"/>
    <w:rsid w:val="002B46A7"/>
    <w:rsid w:val="002B479A"/>
    <w:rsid w:val="002B4B6E"/>
    <w:rsid w:val="002B4C49"/>
    <w:rsid w:val="002B4EA5"/>
    <w:rsid w:val="002B4ECD"/>
    <w:rsid w:val="002B5060"/>
    <w:rsid w:val="002B5088"/>
    <w:rsid w:val="002B50DA"/>
    <w:rsid w:val="002B518F"/>
    <w:rsid w:val="002B58F8"/>
    <w:rsid w:val="002B5964"/>
    <w:rsid w:val="002B5B2A"/>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0EA"/>
    <w:rsid w:val="002C1654"/>
    <w:rsid w:val="002C17F6"/>
    <w:rsid w:val="002C1FDA"/>
    <w:rsid w:val="002C2384"/>
    <w:rsid w:val="002C2B19"/>
    <w:rsid w:val="002C2BBE"/>
    <w:rsid w:val="002C2ECF"/>
    <w:rsid w:val="002C3025"/>
    <w:rsid w:val="002C31A7"/>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ECF"/>
    <w:rsid w:val="002C5F04"/>
    <w:rsid w:val="002C6008"/>
    <w:rsid w:val="002C60B0"/>
    <w:rsid w:val="002C60DF"/>
    <w:rsid w:val="002C6165"/>
    <w:rsid w:val="002C66E4"/>
    <w:rsid w:val="002C69F8"/>
    <w:rsid w:val="002C6BEC"/>
    <w:rsid w:val="002C6C0E"/>
    <w:rsid w:val="002C6E82"/>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6EA"/>
    <w:rsid w:val="002D1D33"/>
    <w:rsid w:val="002D1E57"/>
    <w:rsid w:val="002D248D"/>
    <w:rsid w:val="002D280E"/>
    <w:rsid w:val="002D2C7D"/>
    <w:rsid w:val="002D2EBF"/>
    <w:rsid w:val="002D36B7"/>
    <w:rsid w:val="002D39B5"/>
    <w:rsid w:val="002D404A"/>
    <w:rsid w:val="002D42BF"/>
    <w:rsid w:val="002D4389"/>
    <w:rsid w:val="002D441D"/>
    <w:rsid w:val="002D458C"/>
    <w:rsid w:val="002D4753"/>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024"/>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710"/>
    <w:rsid w:val="002E5813"/>
    <w:rsid w:val="002E5883"/>
    <w:rsid w:val="002E59A2"/>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5"/>
    <w:rsid w:val="003012BD"/>
    <w:rsid w:val="003012BE"/>
    <w:rsid w:val="003012D8"/>
    <w:rsid w:val="00301311"/>
    <w:rsid w:val="00301540"/>
    <w:rsid w:val="00301AF6"/>
    <w:rsid w:val="00301E6F"/>
    <w:rsid w:val="00301EC8"/>
    <w:rsid w:val="003021EE"/>
    <w:rsid w:val="00302240"/>
    <w:rsid w:val="0030293C"/>
    <w:rsid w:val="00302BAB"/>
    <w:rsid w:val="00302DF8"/>
    <w:rsid w:val="00302FBD"/>
    <w:rsid w:val="0030333C"/>
    <w:rsid w:val="0030355E"/>
    <w:rsid w:val="0030360B"/>
    <w:rsid w:val="003038B7"/>
    <w:rsid w:val="0030393C"/>
    <w:rsid w:val="00303A2F"/>
    <w:rsid w:val="00303A6D"/>
    <w:rsid w:val="00303C6A"/>
    <w:rsid w:val="00303CFB"/>
    <w:rsid w:val="00303F73"/>
    <w:rsid w:val="00303FC9"/>
    <w:rsid w:val="00303FD1"/>
    <w:rsid w:val="0030404B"/>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A51"/>
    <w:rsid w:val="00306B50"/>
    <w:rsid w:val="00306BC3"/>
    <w:rsid w:val="00306D48"/>
    <w:rsid w:val="00307188"/>
    <w:rsid w:val="003071A5"/>
    <w:rsid w:val="00307249"/>
    <w:rsid w:val="0030733C"/>
    <w:rsid w:val="0030735E"/>
    <w:rsid w:val="003078F2"/>
    <w:rsid w:val="00307922"/>
    <w:rsid w:val="003079C2"/>
    <w:rsid w:val="00307EF6"/>
    <w:rsid w:val="00307F3F"/>
    <w:rsid w:val="003101B0"/>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35"/>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6AC"/>
    <w:rsid w:val="00321A2D"/>
    <w:rsid w:val="00321C3D"/>
    <w:rsid w:val="00321C9C"/>
    <w:rsid w:val="00321FFE"/>
    <w:rsid w:val="00322029"/>
    <w:rsid w:val="003223F6"/>
    <w:rsid w:val="00322470"/>
    <w:rsid w:val="00322AA7"/>
    <w:rsid w:val="00322DAD"/>
    <w:rsid w:val="0032304B"/>
    <w:rsid w:val="003230FE"/>
    <w:rsid w:val="00323164"/>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9C9"/>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8FE"/>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9A"/>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2BD"/>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DEE"/>
    <w:rsid w:val="00361E20"/>
    <w:rsid w:val="00361F60"/>
    <w:rsid w:val="00361FCB"/>
    <w:rsid w:val="003622A3"/>
    <w:rsid w:val="0036263A"/>
    <w:rsid w:val="00362DB4"/>
    <w:rsid w:val="00362E11"/>
    <w:rsid w:val="0036328D"/>
    <w:rsid w:val="00363303"/>
    <w:rsid w:val="003633FA"/>
    <w:rsid w:val="0036341F"/>
    <w:rsid w:val="0036349E"/>
    <w:rsid w:val="003634C2"/>
    <w:rsid w:val="00363557"/>
    <w:rsid w:val="00363755"/>
    <w:rsid w:val="003637BF"/>
    <w:rsid w:val="00363C14"/>
    <w:rsid w:val="00363CFE"/>
    <w:rsid w:val="00363D13"/>
    <w:rsid w:val="00363ECC"/>
    <w:rsid w:val="00363EE2"/>
    <w:rsid w:val="00363F24"/>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57"/>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B3E"/>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6EF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A26"/>
    <w:rsid w:val="00382C60"/>
    <w:rsid w:val="0038317E"/>
    <w:rsid w:val="00383932"/>
    <w:rsid w:val="00383D29"/>
    <w:rsid w:val="00383E18"/>
    <w:rsid w:val="00383FF3"/>
    <w:rsid w:val="0038404C"/>
    <w:rsid w:val="00384067"/>
    <w:rsid w:val="00384079"/>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333"/>
    <w:rsid w:val="00387635"/>
    <w:rsid w:val="003877DE"/>
    <w:rsid w:val="00387844"/>
    <w:rsid w:val="00387C72"/>
    <w:rsid w:val="00387EF6"/>
    <w:rsid w:val="003907B6"/>
    <w:rsid w:val="00390AD0"/>
    <w:rsid w:val="00390C21"/>
    <w:rsid w:val="00391249"/>
    <w:rsid w:val="003913DE"/>
    <w:rsid w:val="00391932"/>
    <w:rsid w:val="00391980"/>
    <w:rsid w:val="003919EC"/>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6DAD"/>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1F14"/>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A68"/>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2B1"/>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1CE"/>
    <w:rsid w:val="003B7E46"/>
    <w:rsid w:val="003B7F69"/>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039"/>
    <w:rsid w:val="003C52B2"/>
    <w:rsid w:val="003C5573"/>
    <w:rsid w:val="003C576C"/>
    <w:rsid w:val="003C57B2"/>
    <w:rsid w:val="003C58B2"/>
    <w:rsid w:val="003C6253"/>
    <w:rsid w:val="003C65A2"/>
    <w:rsid w:val="003C65DE"/>
    <w:rsid w:val="003C6656"/>
    <w:rsid w:val="003C672D"/>
    <w:rsid w:val="003C67BA"/>
    <w:rsid w:val="003C68DA"/>
    <w:rsid w:val="003C6983"/>
    <w:rsid w:val="003C6AEC"/>
    <w:rsid w:val="003C6EF4"/>
    <w:rsid w:val="003C705C"/>
    <w:rsid w:val="003C7530"/>
    <w:rsid w:val="003C7570"/>
    <w:rsid w:val="003C7864"/>
    <w:rsid w:val="003C78A9"/>
    <w:rsid w:val="003C78F0"/>
    <w:rsid w:val="003C796D"/>
    <w:rsid w:val="003C7A37"/>
    <w:rsid w:val="003C7DE8"/>
    <w:rsid w:val="003D0104"/>
    <w:rsid w:val="003D03F8"/>
    <w:rsid w:val="003D07DC"/>
    <w:rsid w:val="003D0C60"/>
    <w:rsid w:val="003D0EAC"/>
    <w:rsid w:val="003D11B6"/>
    <w:rsid w:val="003D139D"/>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7E"/>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ABA"/>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556"/>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53E"/>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9B8"/>
    <w:rsid w:val="003F4A36"/>
    <w:rsid w:val="003F4A5B"/>
    <w:rsid w:val="003F4BCC"/>
    <w:rsid w:val="003F4C86"/>
    <w:rsid w:val="003F551F"/>
    <w:rsid w:val="003F5B89"/>
    <w:rsid w:val="003F5C4E"/>
    <w:rsid w:val="003F5C59"/>
    <w:rsid w:val="003F5EA3"/>
    <w:rsid w:val="003F5ED9"/>
    <w:rsid w:val="003F60CA"/>
    <w:rsid w:val="003F63DF"/>
    <w:rsid w:val="003F650A"/>
    <w:rsid w:val="003F67FF"/>
    <w:rsid w:val="003F6853"/>
    <w:rsid w:val="003F68E7"/>
    <w:rsid w:val="003F6F01"/>
    <w:rsid w:val="003F7154"/>
    <w:rsid w:val="003F75AF"/>
    <w:rsid w:val="003F773E"/>
    <w:rsid w:val="003F77B6"/>
    <w:rsid w:val="003F7E34"/>
    <w:rsid w:val="004000D8"/>
    <w:rsid w:val="00400571"/>
    <w:rsid w:val="00400624"/>
    <w:rsid w:val="0040080E"/>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20"/>
    <w:rsid w:val="00403AC4"/>
    <w:rsid w:val="00403CA8"/>
    <w:rsid w:val="00403D05"/>
    <w:rsid w:val="00403EE1"/>
    <w:rsid w:val="00403F1A"/>
    <w:rsid w:val="00403F6E"/>
    <w:rsid w:val="004042DC"/>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143"/>
    <w:rsid w:val="00407850"/>
    <w:rsid w:val="00407855"/>
    <w:rsid w:val="0041009A"/>
    <w:rsid w:val="004101CC"/>
    <w:rsid w:val="0041025F"/>
    <w:rsid w:val="004106C6"/>
    <w:rsid w:val="004108AA"/>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0C0"/>
    <w:rsid w:val="004134EF"/>
    <w:rsid w:val="00413B02"/>
    <w:rsid w:val="00413D23"/>
    <w:rsid w:val="00413D76"/>
    <w:rsid w:val="00414072"/>
    <w:rsid w:val="0041410B"/>
    <w:rsid w:val="004141D6"/>
    <w:rsid w:val="00414494"/>
    <w:rsid w:val="0041449E"/>
    <w:rsid w:val="004147BD"/>
    <w:rsid w:val="00414A42"/>
    <w:rsid w:val="00414E13"/>
    <w:rsid w:val="00414F84"/>
    <w:rsid w:val="0041503C"/>
    <w:rsid w:val="004151E7"/>
    <w:rsid w:val="004152FB"/>
    <w:rsid w:val="004153CF"/>
    <w:rsid w:val="00415816"/>
    <w:rsid w:val="004159A3"/>
    <w:rsid w:val="00415F4B"/>
    <w:rsid w:val="0041610A"/>
    <w:rsid w:val="0041665B"/>
    <w:rsid w:val="00416660"/>
    <w:rsid w:val="004167AE"/>
    <w:rsid w:val="004167EF"/>
    <w:rsid w:val="0041705B"/>
    <w:rsid w:val="0041708F"/>
    <w:rsid w:val="004171A9"/>
    <w:rsid w:val="0041727D"/>
    <w:rsid w:val="00417359"/>
    <w:rsid w:val="00417415"/>
    <w:rsid w:val="0041742B"/>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146"/>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DFA"/>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2E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21E"/>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62C"/>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4F6F"/>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C69"/>
    <w:rsid w:val="00450F0B"/>
    <w:rsid w:val="004512C5"/>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A67"/>
    <w:rsid w:val="00463BE8"/>
    <w:rsid w:val="00463C9E"/>
    <w:rsid w:val="004641B1"/>
    <w:rsid w:val="00464664"/>
    <w:rsid w:val="00464820"/>
    <w:rsid w:val="00464925"/>
    <w:rsid w:val="00464A67"/>
    <w:rsid w:val="00464FB1"/>
    <w:rsid w:val="00465020"/>
    <w:rsid w:val="00465854"/>
    <w:rsid w:val="00465871"/>
    <w:rsid w:val="004658CF"/>
    <w:rsid w:val="00465BFB"/>
    <w:rsid w:val="00465F14"/>
    <w:rsid w:val="00465FA2"/>
    <w:rsid w:val="00466287"/>
    <w:rsid w:val="0046634B"/>
    <w:rsid w:val="004667E0"/>
    <w:rsid w:val="00466831"/>
    <w:rsid w:val="00466880"/>
    <w:rsid w:val="0046693C"/>
    <w:rsid w:val="00466BF2"/>
    <w:rsid w:val="00467078"/>
    <w:rsid w:val="004670D8"/>
    <w:rsid w:val="004673B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7FC"/>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5F48"/>
    <w:rsid w:val="004761A6"/>
    <w:rsid w:val="004761BD"/>
    <w:rsid w:val="004762BA"/>
    <w:rsid w:val="004762FC"/>
    <w:rsid w:val="00476324"/>
    <w:rsid w:val="00476666"/>
    <w:rsid w:val="004767CE"/>
    <w:rsid w:val="00476955"/>
    <w:rsid w:val="00476B28"/>
    <w:rsid w:val="00476F79"/>
    <w:rsid w:val="004770C6"/>
    <w:rsid w:val="00477126"/>
    <w:rsid w:val="004773D3"/>
    <w:rsid w:val="004774FE"/>
    <w:rsid w:val="0047772D"/>
    <w:rsid w:val="00477871"/>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7C6"/>
    <w:rsid w:val="00484AE2"/>
    <w:rsid w:val="00484B02"/>
    <w:rsid w:val="00484B70"/>
    <w:rsid w:val="00484DDF"/>
    <w:rsid w:val="004851AB"/>
    <w:rsid w:val="004853C3"/>
    <w:rsid w:val="0048548C"/>
    <w:rsid w:val="004854E6"/>
    <w:rsid w:val="00485AC0"/>
    <w:rsid w:val="00485EBF"/>
    <w:rsid w:val="00486087"/>
    <w:rsid w:val="004865DA"/>
    <w:rsid w:val="0048664A"/>
    <w:rsid w:val="00486B90"/>
    <w:rsid w:val="00486BDD"/>
    <w:rsid w:val="00486D52"/>
    <w:rsid w:val="00486D78"/>
    <w:rsid w:val="00486F81"/>
    <w:rsid w:val="0048708B"/>
    <w:rsid w:val="00487113"/>
    <w:rsid w:val="00487586"/>
    <w:rsid w:val="00487661"/>
    <w:rsid w:val="004876D9"/>
    <w:rsid w:val="0048784C"/>
    <w:rsid w:val="00487D9B"/>
    <w:rsid w:val="00487FBD"/>
    <w:rsid w:val="00490076"/>
    <w:rsid w:val="0049018D"/>
    <w:rsid w:val="004901AE"/>
    <w:rsid w:val="0049025F"/>
    <w:rsid w:val="00490415"/>
    <w:rsid w:val="0049094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01"/>
    <w:rsid w:val="00492249"/>
    <w:rsid w:val="00492B37"/>
    <w:rsid w:val="00492D16"/>
    <w:rsid w:val="00493000"/>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5D"/>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DBC"/>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BB"/>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449"/>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6C9A"/>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DC"/>
    <w:rsid w:val="004C1EFD"/>
    <w:rsid w:val="004C2601"/>
    <w:rsid w:val="004C296F"/>
    <w:rsid w:val="004C2C81"/>
    <w:rsid w:val="004C2E4E"/>
    <w:rsid w:val="004C2F3F"/>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3E8"/>
    <w:rsid w:val="004C64C0"/>
    <w:rsid w:val="004C64D8"/>
    <w:rsid w:val="004C6537"/>
    <w:rsid w:val="004C6820"/>
    <w:rsid w:val="004C6BCB"/>
    <w:rsid w:val="004C6D19"/>
    <w:rsid w:val="004C6E41"/>
    <w:rsid w:val="004C6EC6"/>
    <w:rsid w:val="004C7157"/>
    <w:rsid w:val="004C7502"/>
    <w:rsid w:val="004C7780"/>
    <w:rsid w:val="004C79B7"/>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79F"/>
    <w:rsid w:val="004D29A0"/>
    <w:rsid w:val="004D2DB9"/>
    <w:rsid w:val="004D3683"/>
    <w:rsid w:val="004D382B"/>
    <w:rsid w:val="004D3AA1"/>
    <w:rsid w:val="004D3CFA"/>
    <w:rsid w:val="004D3F6A"/>
    <w:rsid w:val="004D4065"/>
    <w:rsid w:val="004D40C1"/>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D7E23"/>
    <w:rsid w:val="004E000E"/>
    <w:rsid w:val="004E0180"/>
    <w:rsid w:val="004E0957"/>
    <w:rsid w:val="004E0AA7"/>
    <w:rsid w:val="004E0D23"/>
    <w:rsid w:val="004E0F74"/>
    <w:rsid w:val="004E121B"/>
    <w:rsid w:val="004E126E"/>
    <w:rsid w:val="004E1317"/>
    <w:rsid w:val="004E13E8"/>
    <w:rsid w:val="004E149C"/>
    <w:rsid w:val="004E171A"/>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454"/>
    <w:rsid w:val="004E4552"/>
    <w:rsid w:val="004E48B9"/>
    <w:rsid w:val="004E4981"/>
    <w:rsid w:val="004E4B9F"/>
    <w:rsid w:val="004E4C9C"/>
    <w:rsid w:val="004E4E6B"/>
    <w:rsid w:val="004E50C9"/>
    <w:rsid w:val="004E52A4"/>
    <w:rsid w:val="004E56A3"/>
    <w:rsid w:val="004E59B1"/>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26"/>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AF"/>
    <w:rsid w:val="004F45F3"/>
    <w:rsid w:val="004F4704"/>
    <w:rsid w:val="004F4827"/>
    <w:rsid w:val="004F4970"/>
    <w:rsid w:val="004F4AB6"/>
    <w:rsid w:val="004F54F2"/>
    <w:rsid w:val="004F54F5"/>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92B"/>
    <w:rsid w:val="004F7D27"/>
    <w:rsid w:val="005000D6"/>
    <w:rsid w:val="0050010D"/>
    <w:rsid w:val="0050016C"/>
    <w:rsid w:val="005001B3"/>
    <w:rsid w:val="00500436"/>
    <w:rsid w:val="005004A7"/>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4B"/>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A3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6EB0"/>
    <w:rsid w:val="005273C4"/>
    <w:rsid w:val="00527774"/>
    <w:rsid w:val="0052788D"/>
    <w:rsid w:val="00530067"/>
    <w:rsid w:val="0053020B"/>
    <w:rsid w:val="00530215"/>
    <w:rsid w:val="005303A6"/>
    <w:rsid w:val="0053041B"/>
    <w:rsid w:val="00530AC7"/>
    <w:rsid w:val="00530C6D"/>
    <w:rsid w:val="00530CB5"/>
    <w:rsid w:val="00530D8B"/>
    <w:rsid w:val="00530EDE"/>
    <w:rsid w:val="00530EFE"/>
    <w:rsid w:val="00531E40"/>
    <w:rsid w:val="00531EAE"/>
    <w:rsid w:val="005320E2"/>
    <w:rsid w:val="005321E0"/>
    <w:rsid w:val="0053227B"/>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C1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387"/>
    <w:rsid w:val="0054283F"/>
    <w:rsid w:val="00542EEB"/>
    <w:rsid w:val="005434E7"/>
    <w:rsid w:val="005434F2"/>
    <w:rsid w:val="005438A2"/>
    <w:rsid w:val="00543A95"/>
    <w:rsid w:val="00543D2C"/>
    <w:rsid w:val="00543E36"/>
    <w:rsid w:val="005444F9"/>
    <w:rsid w:val="005446F3"/>
    <w:rsid w:val="00544D00"/>
    <w:rsid w:val="00545089"/>
    <w:rsid w:val="005450EE"/>
    <w:rsid w:val="00545125"/>
    <w:rsid w:val="00545274"/>
    <w:rsid w:val="00545905"/>
    <w:rsid w:val="00545A02"/>
    <w:rsid w:val="00545D1E"/>
    <w:rsid w:val="00545E54"/>
    <w:rsid w:val="00545ED4"/>
    <w:rsid w:val="00545F9F"/>
    <w:rsid w:val="00546009"/>
    <w:rsid w:val="005464F2"/>
    <w:rsid w:val="00546640"/>
    <w:rsid w:val="00546C4E"/>
    <w:rsid w:val="00546C90"/>
    <w:rsid w:val="00546E34"/>
    <w:rsid w:val="00547136"/>
    <w:rsid w:val="0054718A"/>
    <w:rsid w:val="005476A0"/>
    <w:rsid w:val="00547C85"/>
    <w:rsid w:val="005500BE"/>
    <w:rsid w:val="00550250"/>
    <w:rsid w:val="0055054A"/>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8EE"/>
    <w:rsid w:val="00553BF5"/>
    <w:rsid w:val="0055424A"/>
    <w:rsid w:val="00554273"/>
    <w:rsid w:val="00554399"/>
    <w:rsid w:val="005543A0"/>
    <w:rsid w:val="005543FA"/>
    <w:rsid w:val="00554576"/>
    <w:rsid w:val="005545CA"/>
    <w:rsid w:val="0055464E"/>
    <w:rsid w:val="005548C6"/>
    <w:rsid w:val="00554AF0"/>
    <w:rsid w:val="00554DD7"/>
    <w:rsid w:val="00554E6E"/>
    <w:rsid w:val="0055505D"/>
    <w:rsid w:val="0055533B"/>
    <w:rsid w:val="0055537C"/>
    <w:rsid w:val="00555447"/>
    <w:rsid w:val="00555456"/>
    <w:rsid w:val="0055574F"/>
    <w:rsid w:val="005559F2"/>
    <w:rsid w:val="00555A5E"/>
    <w:rsid w:val="00556098"/>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494"/>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8B2"/>
    <w:rsid w:val="00566D63"/>
    <w:rsid w:val="00566E6C"/>
    <w:rsid w:val="0056723C"/>
    <w:rsid w:val="0056729B"/>
    <w:rsid w:val="00567680"/>
    <w:rsid w:val="00567A52"/>
    <w:rsid w:val="00567AAA"/>
    <w:rsid w:val="00567B57"/>
    <w:rsid w:val="00567C7E"/>
    <w:rsid w:val="00567D70"/>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07"/>
    <w:rsid w:val="005754A5"/>
    <w:rsid w:val="00575EC4"/>
    <w:rsid w:val="00575F0F"/>
    <w:rsid w:val="00575FE2"/>
    <w:rsid w:val="005761C8"/>
    <w:rsid w:val="0057626F"/>
    <w:rsid w:val="005762DC"/>
    <w:rsid w:val="00576436"/>
    <w:rsid w:val="00576621"/>
    <w:rsid w:val="005766CE"/>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1B3D"/>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BE2"/>
    <w:rsid w:val="00585E61"/>
    <w:rsid w:val="00585F60"/>
    <w:rsid w:val="005860DA"/>
    <w:rsid w:val="00586766"/>
    <w:rsid w:val="00586DCC"/>
    <w:rsid w:val="005870C5"/>
    <w:rsid w:val="00587291"/>
    <w:rsid w:val="0058733A"/>
    <w:rsid w:val="00587584"/>
    <w:rsid w:val="005875B1"/>
    <w:rsid w:val="00587A29"/>
    <w:rsid w:val="00587A47"/>
    <w:rsid w:val="00587D32"/>
    <w:rsid w:val="005904ED"/>
    <w:rsid w:val="00590574"/>
    <w:rsid w:val="00590680"/>
    <w:rsid w:val="00590977"/>
    <w:rsid w:val="005909F8"/>
    <w:rsid w:val="00590A05"/>
    <w:rsid w:val="00590AB8"/>
    <w:rsid w:val="00590C47"/>
    <w:rsid w:val="00590D03"/>
    <w:rsid w:val="00591136"/>
    <w:rsid w:val="00591637"/>
    <w:rsid w:val="00591843"/>
    <w:rsid w:val="0059186B"/>
    <w:rsid w:val="00591C76"/>
    <w:rsid w:val="00591D2F"/>
    <w:rsid w:val="005921E4"/>
    <w:rsid w:val="00592729"/>
    <w:rsid w:val="005929FC"/>
    <w:rsid w:val="00592B69"/>
    <w:rsid w:val="005932A5"/>
    <w:rsid w:val="0059335B"/>
    <w:rsid w:val="0059344B"/>
    <w:rsid w:val="00593B7C"/>
    <w:rsid w:val="00593D5A"/>
    <w:rsid w:val="00593E41"/>
    <w:rsid w:val="00594592"/>
    <w:rsid w:val="005947ED"/>
    <w:rsid w:val="00594A0A"/>
    <w:rsid w:val="00594AC3"/>
    <w:rsid w:val="005950BD"/>
    <w:rsid w:val="0059522B"/>
    <w:rsid w:val="00595245"/>
    <w:rsid w:val="005953FC"/>
    <w:rsid w:val="00595797"/>
    <w:rsid w:val="00595C11"/>
    <w:rsid w:val="0059675E"/>
    <w:rsid w:val="005967E2"/>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4A6"/>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1D"/>
    <w:rsid w:val="005C0C26"/>
    <w:rsid w:val="005C0D28"/>
    <w:rsid w:val="005C0DE5"/>
    <w:rsid w:val="005C0F22"/>
    <w:rsid w:val="005C1086"/>
    <w:rsid w:val="005C161A"/>
    <w:rsid w:val="005C17BF"/>
    <w:rsid w:val="005C197A"/>
    <w:rsid w:val="005C19A1"/>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7FA7"/>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2DD5"/>
    <w:rsid w:val="005D315E"/>
    <w:rsid w:val="005D32DA"/>
    <w:rsid w:val="005D3515"/>
    <w:rsid w:val="005D35A7"/>
    <w:rsid w:val="005D35D3"/>
    <w:rsid w:val="005D3731"/>
    <w:rsid w:val="005D3737"/>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47A"/>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AB"/>
    <w:rsid w:val="005E5AEF"/>
    <w:rsid w:val="005E5BC8"/>
    <w:rsid w:val="005E6147"/>
    <w:rsid w:val="005E6174"/>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45"/>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829"/>
    <w:rsid w:val="005F79C5"/>
    <w:rsid w:val="005F7B92"/>
    <w:rsid w:val="0060009B"/>
    <w:rsid w:val="006003A5"/>
    <w:rsid w:val="0060045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9F1"/>
    <w:rsid w:val="00606B36"/>
    <w:rsid w:val="00606FE4"/>
    <w:rsid w:val="006070CC"/>
    <w:rsid w:val="0060733F"/>
    <w:rsid w:val="00607397"/>
    <w:rsid w:val="00607444"/>
    <w:rsid w:val="00607A2C"/>
    <w:rsid w:val="00607D1D"/>
    <w:rsid w:val="00607F38"/>
    <w:rsid w:val="00607F43"/>
    <w:rsid w:val="00607FF5"/>
    <w:rsid w:val="0060F3A6"/>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1E27"/>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08"/>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143"/>
    <w:rsid w:val="0063625B"/>
    <w:rsid w:val="006362D0"/>
    <w:rsid w:val="00636554"/>
    <w:rsid w:val="00636851"/>
    <w:rsid w:val="006368A9"/>
    <w:rsid w:val="00636925"/>
    <w:rsid w:val="006369A1"/>
    <w:rsid w:val="00636A5A"/>
    <w:rsid w:val="00636B6A"/>
    <w:rsid w:val="00636CE4"/>
    <w:rsid w:val="00637000"/>
    <w:rsid w:val="00637098"/>
    <w:rsid w:val="00637191"/>
    <w:rsid w:val="00637305"/>
    <w:rsid w:val="00637939"/>
    <w:rsid w:val="006379B7"/>
    <w:rsid w:val="00640106"/>
    <w:rsid w:val="00640137"/>
    <w:rsid w:val="006403A7"/>
    <w:rsid w:val="00640450"/>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3E92"/>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32"/>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9AF"/>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22B"/>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2DE"/>
    <w:rsid w:val="006771C7"/>
    <w:rsid w:val="00677474"/>
    <w:rsid w:val="006777CD"/>
    <w:rsid w:val="00677841"/>
    <w:rsid w:val="006778A2"/>
    <w:rsid w:val="00677AFF"/>
    <w:rsid w:val="00677B94"/>
    <w:rsid w:val="00677CD3"/>
    <w:rsid w:val="00677EC8"/>
    <w:rsid w:val="006801DC"/>
    <w:rsid w:val="006803B8"/>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C5F"/>
    <w:rsid w:val="00681D51"/>
    <w:rsid w:val="00681DA6"/>
    <w:rsid w:val="00681EFB"/>
    <w:rsid w:val="00682049"/>
    <w:rsid w:val="0068274A"/>
    <w:rsid w:val="006829A0"/>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47"/>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C83"/>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191"/>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B60"/>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96"/>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100"/>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265"/>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976"/>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2A7"/>
    <w:rsid w:val="006D541F"/>
    <w:rsid w:val="006D54CC"/>
    <w:rsid w:val="006D563E"/>
    <w:rsid w:val="006D57AA"/>
    <w:rsid w:val="006D5972"/>
    <w:rsid w:val="006D59D6"/>
    <w:rsid w:val="006D59DB"/>
    <w:rsid w:val="006D5FA7"/>
    <w:rsid w:val="006D6408"/>
    <w:rsid w:val="006D6558"/>
    <w:rsid w:val="006D65F1"/>
    <w:rsid w:val="006D6ABA"/>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3E"/>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706"/>
    <w:rsid w:val="007038C3"/>
    <w:rsid w:val="007038FB"/>
    <w:rsid w:val="00703BE6"/>
    <w:rsid w:val="0070419F"/>
    <w:rsid w:val="007049D2"/>
    <w:rsid w:val="00704A45"/>
    <w:rsid w:val="00704C45"/>
    <w:rsid w:val="00704C4F"/>
    <w:rsid w:val="00704E5A"/>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0B5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5E4A"/>
    <w:rsid w:val="0071617C"/>
    <w:rsid w:val="00716368"/>
    <w:rsid w:val="0071655F"/>
    <w:rsid w:val="0071656C"/>
    <w:rsid w:val="007167DB"/>
    <w:rsid w:val="00717093"/>
    <w:rsid w:val="0071736B"/>
    <w:rsid w:val="00717635"/>
    <w:rsid w:val="0071772C"/>
    <w:rsid w:val="007177EA"/>
    <w:rsid w:val="007179F3"/>
    <w:rsid w:val="007179F8"/>
    <w:rsid w:val="00717B10"/>
    <w:rsid w:val="00717D8F"/>
    <w:rsid w:val="00717FB9"/>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1FB"/>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B3F"/>
    <w:rsid w:val="00730F9A"/>
    <w:rsid w:val="00731417"/>
    <w:rsid w:val="007315B5"/>
    <w:rsid w:val="0073176A"/>
    <w:rsid w:val="00731E71"/>
    <w:rsid w:val="00731EB6"/>
    <w:rsid w:val="0073207B"/>
    <w:rsid w:val="00732090"/>
    <w:rsid w:val="007320C8"/>
    <w:rsid w:val="007323E8"/>
    <w:rsid w:val="007324BE"/>
    <w:rsid w:val="00733090"/>
    <w:rsid w:val="00733A78"/>
    <w:rsid w:val="00733BA0"/>
    <w:rsid w:val="00733C70"/>
    <w:rsid w:val="00733DC9"/>
    <w:rsid w:val="007340A0"/>
    <w:rsid w:val="00734232"/>
    <w:rsid w:val="007342CB"/>
    <w:rsid w:val="007343ED"/>
    <w:rsid w:val="00734445"/>
    <w:rsid w:val="007345C8"/>
    <w:rsid w:val="00734756"/>
    <w:rsid w:val="0073487F"/>
    <w:rsid w:val="0073492B"/>
    <w:rsid w:val="007349E9"/>
    <w:rsid w:val="00734B89"/>
    <w:rsid w:val="00734C4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BE"/>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7B1"/>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7C0"/>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2953"/>
    <w:rsid w:val="007630E5"/>
    <w:rsid w:val="007635BE"/>
    <w:rsid w:val="00763806"/>
    <w:rsid w:val="00763A9A"/>
    <w:rsid w:val="00763EE4"/>
    <w:rsid w:val="00763F73"/>
    <w:rsid w:val="007642B8"/>
    <w:rsid w:val="00764618"/>
    <w:rsid w:val="00764AC4"/>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9AC"/>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48B1"/>
    <w:rsid w:val="0077507C"/>
    <w:rsid w:val="007751EB"/>
    <w:rsid w:val="0077584D"/>
    <w:rsid w:val="007758DB"/>
    <w:rsid w:val="007759D3"/>
    <w:rsid w:val="00775A53"/>
    <w:rsid w:val="00775C04"/>
    <w:rsid w:val="00775D97"/>
    <w:rsid w:val="007761E0"/>
    <w:rsid w:val="00776A72"/>
    <w:rsid w:val="00776BD7"/>
    <w:rsid w:val="00776C4F"/>
    <w:rsid w:val="00776CB3"/>
    <w:rsid w:val="00777017"/>
    <w:rsid w:val="0077706C"/>
    <w:rsid w:val="00777079"/>
    <w:rsid w:val="00777289"/>
    <w:rsid w:val="007775F0"/>
    <w:rsid w:val="007777FD"/>
    <w:rsid w:val="00777924"/>
    <w:rsid w:val="00777E56"/>
    <w:rsid w:val="0078002A"/>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322"/>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CDC"/>
    <w:rsid w:val="00786EE6"/>
    <w:rsid w:val="007872AE"/>
    <w:rsid w:val="007872FF"/>
    <w:rsid w:val="0078744F"/>
    <w:rsid w:val="007875EC"/>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9AA"/>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078"/>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505"/>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A92"/>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E50"/>
    <w:rsid w:val="007B7F05"/>
    <w:rsid w:val="007B7F8D"/>
    <w:rsid w:val="007C037D"/>
    <w:rsid w:val="007C0631"/>
    <w:rsid w:val="007C0736"/>
    <w:rsid w:val="007C0FD0"/>
    <w:rsid w:val="007C12EF"/>
    <w:rsid w:val="007C187F"/>
    <w:rsid w:val="007C1A1F"/>
    <w:rsid w:val="007C21F3"/>
    <w:rsid w:val="007C2432"/>
    <w:rsid w:val="007C2587"/>
    <w:rsid w:val="007C2677"/>
    <w:rsid w:val="007C283F"/>
    <w:rsid w:val="007C28E1"/>
    <w:rsid w:val="007C2B24"/>
    <w:rsid w:val="007C2C72"/>
    <w:rsid w:val="007C2F16"/>
    <w:rsid w:val="007C35C6"/>
    <w:rsid w:val="007C36A6"/>
    <w:rsid w:val="007C3791"/>
    <w:rsid w:val="007C3C1B"/>
    <w:rsid w:val="007C3CFB"/>
    <w:rsid w:val="007C4262"/>
    <w:rsid w:val="007C4535"/>
    <w:rsid w:val="007C496A"/>
    <w:rsid w:val="007C5169"/>
    <w:rsid w:val="007C53D6"/>
    <w:rsid w:val="007C546C"/>
    <w:rsid w:val="007C57FB"/>
    <w:rsid w:val="007C5907"/>
    <w:rsid w:val="007C5A28"/>
    <w:rsid w:val="007C5FB8"/>
    <w:rsid w:val="007C604D"/>
    <w:rsid w:val="007C605F"/>
    <w:rsid w:val="007C6219"/>
    <w:rsid w:val="007C62C7"/>
    <w:rsid w:val="007C62EA"/>
    <w:rsid w:val="007C6675"/>
    <w:rsid w:val="007C6751"/>
    <w:rsid w:val="007C6EE4"/>
    <w:rsid w:val="007C6FBC"/>
    <w:rsid w:val="007C75A0"/>
    <w:rsid w:val="007C77B7"/>
    <w:rsid w:val="007C7ACD"/>
    <w:rsid w:val="007C7C0C"/>
    <w:rsid w:val="007C7CD3"/>
    <w:rsid w:val="007C7E42"/>
    <w:rsid w:val="007C7F9E"/>
    <w:rsid w:val="007C7FD6"/>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4DA"/>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011"/>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50A"/>
    <w:rsid w:val="007E0659"/>
    <w:rsid w:val="007E0F09"/>
    <w:rsid w:val="007E1219"/>
    <w:rsid w:val="007E121F"/>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69"/>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6E"/>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5F1"/>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8A9"/>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4F3"/>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4E"/>
    <w:rsid w:val="00844FEE"/>
    <w:rsid w:val="008451AA"/>
    <w:rsid w:val="00845218"/>
    <w:rsid w:val="008459FA"/>
    <w:rsid w:val="00845F63"/>
    <w:rsid w:val="0084628F"/>
    <w:rsid w:val="008464F2"/>
    <w:rsid w:val="0084699D"/>
    <w:rsid w:val="00846EF9"/>
    <w:rsid w:val="00847054"/>
    <w:rsid w:val="0084706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84B"/>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5EAC"/>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932"/>
    <w:rsid w:val="00883B48"/>
    <w:rsid w:val="00884046"/>
    <w:rsid w:val="0088495F"/>
    <w:rsid w:val="0088499A"/>
    <w:rsid w:val="00884A03"/>
    <w:rsid w:val="00885188"/>
    <w:rsid w:val="008852A2"/>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6D"/>
    <w:rsid w:val="008871C5"/>
    <w:rsid w:val="0088765C"/>
    <w:rsid w:val="008876CC"/>
    <w:rsid w:val="00887D81"/>
    <w:rsid w:val="00890045"/>
    <w:rsid w:val="00890091"/>
    <w:rsid w:val="00890137"/>
    <w:rsid w:val="00890311"/>
    <w:rsid w:val="00890377"/>
    <w:rsid w:val="00890681"/>
    <w:rsid w:val="00890756"/>
    <w:rsid w:val="00890A07"/>
    <w:rsid w:val="00890C23"/>
    <w:rsid w:val="00890CA9"/>
    <w:rsid w:val="00890CDE"/>
    <w:rsid w:val="00890CF3"/>
    <w:rsid w:val="00890DC7"/>
    <w:rsid w:val="008912B7"/>
    <w:rsid w:val="0089162D"/>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96B"/>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953"/>
    <w:rsid w:val="00896A13"/>
    <w:rsid w:val="00896CBD"/>
    <w:rsid w:val="00896E4C"/>
    <w:rsid w:val="00896EF1"/>
    <w:rsid w:val="0089709E"/>
    <w:rsid w:val="008970D2"/>
    <w:rsid w:val="00897223"/>
    <w:rsid w:val="008974B2"/>
    <w:rsid w:val="00897B0D"/>
    <w:rsid w:val="00897EF7"/>
    <w:rsid w:val="008A02D6"/>
    <w:rsid w:val="008A0743"/>
    <w:rsid w:val="008A1353"/>
    <w:rsid w:val="008A1392"/>
    <w:rsid w:val="008A14DD"/>
    <w:rsid w:val="008A159A"/>
    <w:rsid w:val="008A1656"/>
    <w:rsid w:val="008A19EC"/>
    <w:rsid w:val="008A19FB"/>
    <w:rsid w:val="008A1EA6"/>
    <w:rsid w:val="008A22F2"/>
    <w:rsid w:val="008A2596"/>
    <w:rsid w:val="008A2698"/>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AC4"/>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96D"/>
    <w:rsid w:val="008D1F5C"/>
    <w:rsid w:val="008D23A3"/>
    <w:rsid w:val="008D2A97"/>
    <w:rsid w:val="008D2C23"/>
    <w:rsid w:val="008D2CD2"/>
    <w:rsid w:val="008D3682"/>
    <w:rsid w:val="008D3775"/>
    <w:rsid w:val="008D3AD9"/>
    <w:rsid w:val="008D4295"/>
    <w:rsid w:val="008D42C4"/>
    <w:rsid w:val="008D49D6"/>
    <w:rsid w:val="008D4BFD"/>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A23"/>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C9"/>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530"/>
    <w:rsid w:val="008E58A6"/>
    <w:rsid w:val="008E5A68"/>
    <w:rsid w:val="008E5B00"/>
    <w:rsid w:val="008E6303"/>
    <w:rsid w:val="008E67D9"/>
    <w:rsid w:val="008E6803"/>
    <w:rsid w:val="008E69C0"/>
    <w:rsid w:val="008E6ACA"/>
    <w:rsid w:val="008E6B56"/>
    <w:rsid w:val="008E6B69"/>
    <w:rsid w:val="008E6D74"/>
    <w:rsid w:val="008E6FB9"/>
    <w:rsid w:val="008E71C8"/>
    <w:rsid w:val="008E73DF"/>
    <w:rsid w:val="008E7711"/>
    <w:rsid w:val="008E780E"/>
    <w:rsid w:val="008E7A48"/>
    <w:rsid w:val="008E7C9A"/>
    <w:rsid w:val="008E7C9D"/>
    <w:rsid w:val="008E7CB2"/>
    <w:rsid w:val="008E7F60"/>
    <w:rsid w:val="008F0075"/>
    <w:rsid w:val="008F010C"/>
    <w:rsid w:val="008F016F"/>
    <w:rsid w:val="008F0558"/>
    <w:rsid w:val="008F055D"/>
    <w:rsid w:val="008F07EA"/>
    <w:rsid w:val="008F1018"/>
    <w:rsid w:val="008F1026"/>
    <w:rsid w:val="008F1104"/>
    <w:rsid w:val="008F11BF"/>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052"/>
    <w:rsid w:val="008F71E2"/>
    <w:rsid w:val="008F73EC"/>
    <w:rsid w:val="008F78AC"/>
    <w:rsid w:val="008F79CF"/>
    <w:rsid w:val="008F7D76"/>
    <w:rsid w:val="008F7E96"/>
    <w:rsid w:val="008F7FA5"/>
    <w:rsid w:val="00900592"/>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6A8"/>
    <w:rsid w:val="00902733"/>
    <w:rsid w:val="00902C37"/>
    <w:rsid w:val="00902DCF"/>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8FC"/>
    <w:rsid w:val="009059B0"/>
    <w:rsid w:val="00905BBB"/>
    <w:rsid w:val="00905CC2"/>
    <w:rsid w:val="00905EB3"/>
    <w:rsid w:val="009060DF"/>
    <w:rsid w:val="00906141"/>
    <w:rsid w:val="00906230"/>
    <w:rsid w:val="00906314"/>
    <w:rsid w:val="009063B9"/>
    <w:rsid w:val="009066E7"/>
    <w:rsid w:val="009069BE"/>
    <w:rsid w:val="00906B33"/>
    <w:rsid w:val="00907009"/>
    <w:rsid w:val="00907106"/>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B1"/>
    <w:rsid w:val="009139DA"/>
    <w:rsid w:val="00913A10"/>
    <w:rsid w:val="00913A3A"/>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A7"/>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B9"/>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1C4"/>
    <w:rsid w:val="00922288"/>
    <w:rsid w:val="00922398"/>
    <w:rsid w:val="0092250B"/>
    <w:rsid w:val="009228F0"/>
    <w:rsid w:val="00922A05"/>
    <w:rsid w:val="00922F1C"/>
    <w:rsid w:val="00922F57"/>
    <w:rsid w:val="00922FC1"/>
    <w:rsid w:val="009233E5"/>
    <w:rsid w:val="0092340A"/>
    <w:rsid w:val="00923581"/>
    <w:rsid w:val="00923A1A"/>
    <w:rsid w:val="00923CCD"/>
    <w:rsid w:val="00923F9A"/>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2A"/>
    <w:rsid w:val="00927043"/>
    <w:rsid w:val="00927461"/>
    <w:rsid w:val="00927650"/>
    <w:rsid w:val="00927C88"/>
    <w:rsid w:val="00927D0A"/>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3F75"/>
    <w:rsid w:val="00934524"/>
    <w:rsid w:val="00934959"/>
    <w:rsid w:val="00934985"/>
    <w:rsid w:val="00934BEA"/>
    <w:rsid w:val="00934EC1"/>
    <w:rsid w:val="00935954"/>
    <w:rsid w:val="00935DB9"/>
    <w:rsid w:val="00936121"/>
    <w:rsid w:val="00936C18"/>
    <w:rsid w:val="00936FBA"/>
    <w:rsid w:val="0093727F"/>
    <w:rsid w:val="0093750C"/>
    <w:rsid w:val="00937B8A"/>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3FDD"/>
    <w:rsid w:val="0094410B"/>
    <w:rsid w:val="009442D4"/>
    <w:rsid w:val="0094442F"/>
    <w:rsid w:val="00944702"/>
    <w:rsid w:val="00944810"/>
    <w:rsid w:val="009449D1"/>
    <w:rsid w:val="00944A03"/>
    <w:rsid w:val="00944B5A"/>
    <w:rsid w:val="00944E43"/>
    <w:rsid w:val="00944E9D"/>
    <w:rsid w:val="00945316"/>
    <w:rsid w:val="009453F9"/>
    <w:rsid w:val="009454B4"/>
    <w:rsid w:val="00945503"/>
    <w:rsid w:val="00945648"/>
    <w:rsid w:val="00945804"/>
    <w:rsid w:val="009458C3"/>
    <w:rsid w:val="00945C07"/>
    <w:rsid w:val="0094600A"/>
    <w:rsid w:val="00946020"/>
    <w:rsid w:val="00946243"/>
    <w:rsid w:val="00946673"/>
    <w:rsid w:val="00946710"/>
    <w:rsid w:val="00946897"/>
    <w:rsid w:val="00946B2A"/>
    <w:rsid w:val="009478FB"/>
    <w:rsid w:val="00947C3F"/>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16"/>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AE0"/>
    <w:rsid w:val="00964B28"/>
    <w:rsid w:val="00964F9D"/>
    <w:rsid w:val="00964FE7"/>
    <w:rsid w:val="0096532E"/>
    <w:rsid w:val="009653A1"/>
    <w:rsid w:val="00965792"/>
    <w:rsid w:val="00965C4F"/>
    <w:rsid w:val="0096678A"/>
    <w:rsid w:val="0096679A"/>
    <w:rsid w:val="009669B2"/>
    <w:rsid w:val="00966A73"/>
    <w:rsid w:val="00966AC0"/>
    <w:rsid w:val="0096714F"/>
    <w:rsid w:val="009677FA"/>
    <w:rsid w:val="00967A0A"/>
    <w:rsid w:val="00967B63"/>
    <w:rsid w:val="00967EF4"/>
    <w:rsid w:val="00967F40"/>
    <w:rsid w:val="009702AB"/>
    <w:rsid w:val="009705A1"/>
    <w:rsid w:val="009706E4"/>
    <w:rsid w:val="009708F3"/>
    <w:rsid w:val="009709FD"/>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BD6"/>
    <w:rsid w:val="00976CE8"/>
    <w:rsid w:val="00976D99"/>
    <w:rsid w:val="00976EB4"/>
    <w:rsid w:val="00976F59"/>
    <w:rsid w:val="009770D0"/>
    <w:rsid w:val="00977131"/>
    <w:rsid w:val="00977527"/>
    <w:rsid w:val="00977B8F"/>
    <w:rsid w:val="00977D0B"/>
    <w:rsid w:val="00977E74"/>
    <w:rsid w:val="0098016D"/>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DB2"/>
    <w:rsid w:val="00982E8E"/>
    <w:rsid w:val="00982ED0"/>
    <w:rsid w:val="00983041"/>
    <w:rsid w:val="00983120"/>
    <w:rsid w:val="009831F8"/>
    <w:rsid w:val="00983938"/>
    <w:rsid w:val="00983BA9"/>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035"/>
    <w:rsid w:val="0099233A"/>
    <w:rsid w:val="009925FC"/>
    <w:rsid w:val="00992892"/>
    <w:rsid w:val="00992AB3"/>
    <w:rsid w:val="00992D68"/>
    <w:rsid w:val="00992FBD"/>
    <w:rsid w:val="009932AD"/>
    <w:rsid w:val="009934DC"/>
    <w:rsid w:val="009939BD"/>
    <w:rsid w:val="00993CCF"/>
    <w:rsid w:val="00993F52"/>
    <w:rsid w:val="00993FC7"/>
    <w:rsid w:val="0099414B"/>
    <w:rsid w:val="009946DA"/>
    <w:rsid w:val="009948B6"/>
    <w:rsid w:val="0099496A"/>
    <w:rsid w:val="00994C9E"/>
    <w:rsid w:val="009950A5"/>
    <w:rsid w:val="009951D0"/>
    <w:rsid w:val="009952EB"/>
    <w:rsid w:val="00995318"/>
    <w:rsid w:val="009954F6"/>
    <w:rsid w:val="00995642"/>
    <w:rsid w:val="00995A06"/>
    <w:rsid w:val="00995A3A"/>
    <w:rsid w:val="0099606B"/>
    <w:rsid w:val="0099612C"/>
    <w:rsid w:val="0099656F"/>
    <w:rsid w:val="00996658"/>
    <w:rsid w:val="009966EB"/>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7E4"/>
    <w:rsid w:val="009A180C"/>
    <w:rsid w:val="009A198E"/>
    <w:rsid w:val="009A19DF"/>
    <w:rsid w:val="009A1A0A"/>
    <w:rsid w:val="009A1A1F"/>
    <w:rsid w:val="009A1C5E"/>
    <w:rsid w:val="009A1CFA"/>
    <w:rsid w:val="009A200B"/>
    <w:rsid w:val="009A211A"/>
    <w:rsid w:val="009A21D6"/>
    <w:rsid w:val="009A22D3"/>
    <w:rsid w:val="009A2861"/>
    <w:rsid w:val="009A2E1B"/>
    <w:rsid w:val="009A2F77"/>
    <w:rsid w:val="009A306E"/>
    <w:rsid w:val="009A313A"/>
    <w:rsid w:val="009A31A1"/>
    <w:rsid w:val="009A3239"/>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37C"/>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6AC"/>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59C"/>
    <w:rsid w:val="009C4840"/>
    <w:rsid w:val="009C4DD5"/>
    <w:rsid w:val="009C4E65"/>
    <w:rsid w:val="009C50D2"/>
    <w:rsid w:val="009C518F"/>
    <w:rsid w:val="009C52F0"/>
    <w:rsid w:val="009C5589"/>
    <w:rsid w:val="009C55BC"/>
    <w:rsid w:val="009C5650"/>
    <w:rsid w:val="009C59E5"/>
    <w:rsid w:val="009C5BE6"/>
    <w:rsid w:val="009C6245"/>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30A"/>
    <w:rsid w:val="009D08DA"/>
    <w:rsid w:val="009D0A49"/>
    <w:rsid w:val="009D0AAC"/>
    <w:rsid w:val="009D0C03"/>
    <w:rsid w:val="009D0F0A"/>
    <w:rsid w:val="009D1123"/>
    <w:rsid w:val="009D11E6"/>
    <w:rsid w:val="009D123D"/>
    <w:rsid w:val="009D125E"/>
    <w:rsid w:val="009D12EE"/>
    <w:rsid w:val="009D141A"/>
    <w:rsid w:val="009D1502"/>
    <w:rsid w:val="009D1A05"/>
    <w:rsid w:val="009D1A1A"/>
    <w:rsid w:val="009D1B58"/>
    <w:rsid w:val="009D1B62"/>
    <w:rsid w:val="009D1BC5"/>
    <w:rsid w:val="009D21DA"/>
    <w:rsid w:val="009D27C2"/>
    <w:rsid w:val="009D2B39"/>
    <w:rsid w:val="009D30DC"/>
    <w:rsid w:val="009D3399"/>
    <w:rsid w:val="009D3617"/>
    <w:rsid w:val="009D373D"/>
    <w:rsid w:val="009D37BB"/>
    <w:rsid w:val="009D3C8F"/>
    <w:rsid w:val="009D3CE1"/>
    <w:rsid w:val="009D4341"/>
    <w:rsid w:val="009D4515"/>
    <w:rsid w:val="009D4526"/>
    <w:rsid w:val="009D4687"/>
    <w:rsid w:val="009D476B"/>
    <w:rsid w:val="009D49A0"/>
    <w:rsid w:val="009D49A1"/>
    <w:rsid w:val="009D4A5B"/>
    <w:rsid w:val="009D4E0A"/>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74C"/>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3A01"/>
    <w:rsid w:val="009E414C"/>
    <w:rsid w:val="009E41C2"/>
    <w:rsid w:val="009E42A5"/>
    <w:rsid w:val="009E44E9"/>
    <w:rsid w:val="009E4856"/>
    <w:rsid w:val="009E4B5C"/>
    <w:rsid w:val="009E4BD9"/>
    <w:rsid w:val="009E4DAB"/>
    <w:rsid w:val="009E4DB2"/>
    <w:rsid w:val="009E5136"/>
    <w:rsid w:val="009E5568"/>
    <w:rsid w:val="009E57E8"/>
    <w:rsid w:val="009E607E"/>
    <w:rsid w:val="009E633C"/>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ABF"/>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C0C"/>
    <w:rsid w:val="009F4CC3"/>
    <w:rsid w:val="009F4E13"/>
    <w:rsid w:val="009F4F1A"/>
    <w:rsid w:val="009F50DC"/>
    <w:rsid w:val="009F531F"/>
    <w:rsid w:val="009F5392"/>
    <w:rsid w:val="009F541F"/>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148"/>
    <w:rsid w:val="00A01296"/>
    <w:rsid w:val="00A01617"/>
    <w:rsid w:val="00A019C9"/>
    <w:rsid w:val="00A01A42"/>
    <w:rsid w:val="00A01A84"/>
    <w:rsid w:val="00A01B2E"/>
    <w:rsid w:val="00A01D9F"/>
    <w:rsid w:val="00A01FA4"/>
    <w:rsid w:val="00A02112"/>
    <w:rsid w:val="00A02313"/>
    <w:rsid w:val="00A02551"/>
    <w:rsid w:val="00A02BA9"/>
    <w:rsid w:val="00A0308A"/>
    <w:rsid w:val="00A03373"/>
    <w:rsid w:val="00A03402"/>
    <w:rsid w:val="00A03690"/>
    <w:rsid w:val="00A03700"/>
    <w:rsid w:val="00A0390E"/>
    <w:rsid w:val="00A03A55"/>
    <w:rsid w:val="00A03C6B"/>
    <w:rsid w:val="00A03CEB"/>
    <w:rsid w:val="00A03E14"/>
    <w:rsid w:val="00A03FAB"/>
    <w:rsid w:val="00A04363"/>
    <w:rsid w:val="00A04763"/>
    <w:rsid w:val="00A049AA"/>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69"/>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749"/>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98"/>
    <w:rsid w:val="00A235B5"/>
    <w:rsid w:val="00A2395B"/>
    <w:rsid w:val="00A23ACC"/>
    <w:rsid w:val="00A23B3D"/>
    <w:rsid w:val="00A23C41"/>
    <w:rsid w:val="00A23E0D"/>
    <w:rsid w:val="00A23F9F"/>
    <w:rsid w:val="00A24272"/>
    <w:rsid w:val="00A2480A"/>
    <w:rsid w:val="00A24AE0"/>
    <w:rsid w:val="00A24ED3"/>
    <w:rsid w:val="00A250B2"/>
    <w:rsid w:val="00A25357"/>
    <w:rsid w:val="00A2569A"/>
    <w:rsid w:val="00A25776"/>
    <w:rsid w:val="00A25BA6"/>
    <w:rsid w:val="00A25BBA"/>
    <w:rsid w:val="00A25F1C"/>
    <w:rsid w:val="00A26569"/>
    <w:rsid w:val="00A26651"/>
    <w:rsid w:val="00A26A2C"/>
    <w:rsid w:val="00A26A81"/>
    <w:rsid w:val="00A26CCF"/>
    <w:rsid w:val="00A26CD9"/>
    <w:rsid w:val="00A27534"/>
    <w:rsid w:val="00A276EA"/>
    <w:rsid w:val="00A2783D"/>
    <w:rsid w:val="00A27971"/>
    <w:rsid w:val="00A300BE"/>
    <w:rsid w:val="00A3015E"/>
    <w:rsid w:val="00A303B0"/>
    <w:rsid w:val="00A30537"/>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0CE"/>
    <w:rsid w:val="00A33198"/>
    <w:rsid w:val="00A3364B"/>
    <w:rsid w:val="00A3449E"/>
    <w:rsid w:val="00A344CE"/>
    <w:rsid w:val="00A34A57"/>
    <w:rsid w:val="00A34B2F"/>
    <w:rsid w:val="00A34D1E"/>
    <w:rsid w:val="00A34D30"/>
    <w:rsid w:val="00A34DA2"/>
    <w:rsid w:val="00A34E7C"/>
    <w:rsid w:val="00A352CF"/>
    <w:rsid w:val="00A355D6"/>
    <w:rsid w:val="00A35CAC"/>
    <w:rsid w:val="00A35F34"/>
    <w:rsid w:val="00A361A5"/>
    <w:rsid w:val="00A3632A"/>
    <w:rsid w:val="00A3632F"/>
    <w:rsid w:val="00A3664D"/>
    <w:rsid w:val="00A3678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ABE"/>
    <w:rsid w:val="00A41BDA"/>
    <w:rsid w:val="00A41C23"/>
    <w:rsid w:val="00A41D33"/>
    <w:rsid w:val="00A41D46"/>
    <w:rsid w:val="00A41F27"/>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BAF"/>
    <w:rsid w:val="00A50C5A"/>
    <w:rsid w:val="00A50C61"/>
    <w:rsid w:val="00A50D24"/>
    <w:rsid w:val="00A50E84"/>
    <w:rsid w:val="00A5115D"/>
    <w:rsid w:val="00A51231"/>
    <w:rsid w:val="00A51375"/>
    <w:rsid w:val="00A51503"/>
    <w:rsid w:val="00A51868"/>
    <w:rsid w:val="00A51C7A"/>
    <w:rsid w:val="00A51FB7"/>
    <w:rsid w:val="00A5215F"/>
    <w:rsid w:val="00A52768"/>
    <w:rsid w:val="00A52822"/>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09"/>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0EA4"/>
    <w:rsid w:val="00A6118B"/>
    <w:rsid w:val="00A6145B"/>
    <w:rsid w:val="00A61557"/>
    <w:rsid w:val="00A61BE6"/>
    <w:rsid w:val="00A61C27"/>
    <w:rsid w:val="00A61C37"/>
    <w:rsid w:val="00A61F10"/>
    <w:rsid w:val="00A62016"/>
    <w:rsid w:val="00A621FA"/>
    <w:rsid w:val="00A62345"/>
    <w:rsid w:val="00A626B3"/>
    <w:rsid w:val="00A62963"/>
    <w:rsid w:val="00A6296B"/>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463"/>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764"/>
    <w:rsid w:val="00A738EA"/>
    <w:rsid w:val="00A73915"/>
    <w:rsid w:val="00A73962"/>
    <w:rsid w:val="00A73BFD"/>
    <w:rsid w:val="00A73F4A"/>
    <w:rsid w:val="00A7419B"/>
    <w:rsid w:val="00A741D7"/>
    <w:rsid w:val="00A747F6"/>
    <w:rsid w:val="00A74BEB"/>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CF8"/>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629"/>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6C"/>
    <w:rsid w:val="00A92484"/>
    <w:rsid w:val="00A9281D"/>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6E47"/>
    <w:rsid w:val="00A97283"/>
    <w:rsid w:val="00A97297"/>
    <w:rsid w:val="00A97468"/>
    <w:rsid w:val="00A976B8"/>
    <w:rsid w:val="00A97772"/>
    <w:rsid w:val="00A97E93"/>
    <w:rsid w:val="00A97EDF"/>
    <w:rsid w:val="00AA0173"/>
    <w:rsid w:val="00AA031C"/>
    <w:rsid w:val="00AA03EF"/>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BE"/>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BFA"/>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231"/>
    <w:rsid w:val="00AB7B23"/>
    <w:rsid w:val="00AB7CEB"/>
    <w:rsid w:val="00AB7DDE"/>
    <w:rsid w:val="00AC006A"/>
    <w:rsid w:val="00AC04CD"/>
    <w:rsid w:val="00AC052B"/>
    <w:rsid w:val="00AC054D"/>
    <w:rsid w:val="00AC05B7"/>
    <w:rsid w:val="00AC0688"/>
    <w:rsid w:val="00AC0981"/>
    <w:rsid w:val="00AC0A81"/>
    <w:rsid w:val="00AC0BC4"/>
    <w:rsid w:val="00AC0F39"/>
    <w:rsid w:val="00AC1223"/>
    <w:rsid w:val="00AC137C"/>
    <w:rsid w:val="00AC18F0"/>
    <w:rsid w:val="00AC1999"/>
    <w:rsid w:val="00AC1A8A"/>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4E8A"/>
    <w:rsid w:val="00AC53E0"/>
    <w:rsid w:val="00AC54EF"/>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B90"/>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0C5"/>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A5E"/>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5A3"/>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77"/>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5E"/>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10A"/>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5AE"/>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20"/>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8F"/>
    <w:rsid w:val="00B31BEC"/>
    <w:rsid w:val="00B31C97"/>
    <w:rsid w:val="00B31D07"/>
    <w:rsid w:val="00B32266"/>
    <w:rsid w:val="00B322D8"/>
    <w:rsid w:val="00B32564"/>
    <w:rsid w:val="00B3275C"/>
    <w:rsid w:val="00B32823"/>
    <w:rsid w:val="00B328FD"/>
    <w:rsid w:val="00B328FF"/>
    <w:rsid w:val="00B32AE9"/>
    <w:rsid w:val="00B32CA6"/>
    <w:rsid w:val="00B338D8"/>
    <w:rsid w:val="00B33A81"/>
    <w:rsid w:val="00B33BC1"/>
    <w:rsid w:val="00B33BD2"/>
    <w:rsid w:val="00B33C70"/>
    <w:rsid w:val="00B3402A"/>
    <w:rsid w:val="00B340B4"/>
    <w:rsid w:val="00B34466"/>
    <w:rsid w:val="00B3493A"/>
    <w:rsid w:val="00B34A7D"/>
    <w:rsid w:val="00B34C72"/>
    <w:rsid w:val="00B34C8B"/>
    <w:rsid w:val="00B34DAB"/>
    <w:rsid w:val="00B34F2E"/>
    <w:rsid w:val="00B35420"/>
    <w:rsid w:val="00B358B2"/>
    <w:rsid w:val="00B3597A"/>
    <w:rsid w:val="00B36025"/>
    <w:rsid w:val="00B362AF"/>
    <w:rsid w:val="00B362FA"/>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BA"/>
    <w:rsid w:val="00B421D4"/>
    <w:rsid w:val="00B427EF"/>
    <w:rsid w:val="00B42B4E"/>
    <w:rsid w:val="00B42EA8"/>
    <w:rsid w:val="00B43601"/>
    <w:rsid w:val="00B43772"/>
    <w:rsid w:val="00B43CAE"/>
    <w:rsid w:val="00B43EA8"/>
    <w:rsid w:val="00B43FFA"/>
    <w:rsid w:val="00B44630"/>
    <w:rsid w:val="00B44882"/>
    <w:rsid w:val="00B449DD"/>
    <w:rsid w:val="00B44A0D"/>
    <w:rsid w:val="00B45041"/>
    <w:rsid w:val="00B4511B"/>
    <w:rsid w:val="00B456AE"/>
    <w:rsid w:val="00B456F8"/>
    <w:rsid w:val="00B457F1"/>
    <w:rsid w:val="00B45921"/>
    <w:rsid w:val="00B45A98"/>
    <w:rsid w:val="00B45ABC"/>
    <w:rsid w:val="00B45CE8"/>
    <w:rsid w:val="00B4620B"/>
    <w:rsid w:val="00B46286"/>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3CC"/>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77"/>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5F5"/>
    <w:rsid w:val="00B63669"/>
    <w:rsid w:val="00B63D64"/>
    <w:rsid w:val="00B63E1A"/>
    <w:rsid w:val="00B63EC8"/>
    <w:rsid w:val="00B63F11"/>
    <w:rsid w:val="00B6404A"/>
    <w:rsid w:val="00B64092"/>
    <w:rsid w:val="00B6444E"/>
    <w:rsid w:val="00B645CD"/>
    <w:rsid w:val="00B647F6"/>
    <w:rsid w:val="00B649A4"/>
    <w:rsid w:val="00B64A4A"/>
    <w:rsid w:val="00B64A74"/>
    <w:rsid w:val="00B64B9C"/>
    <w:rsid w:val="00B64CC4"/>
    <w:rsid w:val="00B64E49"/>
    <w:rsid w:val="00B64F91"/>
    <w:rsid w:val="00B65315"/>
    <w:rsid w:val="00B654FC"/>
    <w:rsid w:val="00B65814"/>
    <w:rsid w:val="00B658B5"/>
    <w:rsid w:val="00B658D6"/>
    <w:rsid w:val="00B65B35"/>
    <w:rsid w:val="00B65BC7"/>
    <w:rsid w:val="00B65BDA"/>
    <w:rsid w:val="00B65CA4"/>
    <w:rsid w:val="00B65D53"/>
    <w:rsid w:val="00B6600A"/>
    <w:rsid w:val="00B66172"/>
    <w:rsid w:val="00B665B9"/>
    <w:rsid w:val="00B66856"/>
    <w:rsid w:val="00B66951"/>
    <w:rsid w:val="00B66980"/>
    <w:rsid w:val="00B66A0E"/>
    <w:rsid w:val="00B66A7A"/>
    <w:rsid w:val="00B66E25"/>
    <w:rsid w:val="00B66E75"/>
    <w:rsid w:val="00B6706F"/>
    <w:rsid w:val="00B6735B"/>
    <w:rsid w:val="00B67742"/>
    <w:rsid w:val="00B6782E"/>
    <w:rsid w:val="00B67BA8"/>
    <w:rsid w:val="00B67C41"/>
    <w:rsid w:val="00B67C7E"/>
    <w:rsid w:val="00B67FCD"/>
    <w:rsid w:val="00B70021"/>
    <w:rsid w:val="00B7052B"/>
    <w:rsid w:val="00B70948"/>
    <w:rsid w:val="00B70CBC"/>
    <w:rsid w:val="00B70CC8"/>
    <w:rsid w:val="00B712A8"/>
    <w:rsid w:val="00B71454"/>
    <w:rsid w:val="00B716EB"/>
    <w:rsid w:val="00B7177B"/>
    <w:rsid w:val="00B71831"/>
    <w:rsid w:val="00B71B70"/>
    <w:rsid w:val="00B71D21"/>
    <w:rsid w:val="00B71E4F"/>
    <w:rsid w:val="00B71F51"/>
    <w:rsid w:val="00B722D6"/>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381"/>
    <w:rsid w:val="00B77C03"/>
    <w:rsid w:val="00B77C7C"/>
    <w:rsid w:val="00B80247"/>
    <w:rsid w:val="00B803BD"/>
    <w:rsid w:val="00B805CB"/>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5B"/>
    <w:rsid w:val="00B828F6"/>
    <w:rsid w:val="00B8297F"/>
    <w:rsid w:val="00B82B2F"/>
    <w:rsid w:val="00B82CD1"/>
    <w:rsid w:val="00B82E47"/>
    <w:rsid w:val="00B82F26"/>
    <w:rsid w:val="00B83342"/>
    <w:rsid w:val="00B83535"/>
    <w:rsid w:val="00B838FD"/>
    <w:rsid w:val="00B83A19"/>
    <w:rsid w:val="00B83DDF"/>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2E50"/>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4B0"/>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94A"/>
    <w:rsid w:val="00B97D40"/>
    <w:rsid w:val="00B97E4F"/>
    <w:rsid w:val="00B97E9D"/>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1F71"/>
    <w:rsid w:val="00BA2076"/>
    <w:rsid w:val="00BA22B5"/>
    <w:rsid w:val="00BA2390"/>
    <w:rsid w:val="00BA23BD"/>
    <w:rsid w:val="00BA2856"/>
    <w:rsid w:val="00BA2970"/>
    <w:rsid w:val="00BA2977"/>
    <w:rsid w:val="00BA2E8D"/>
    <w:rsid w:val="00BA2EBD"/>
    <w:rsid w:val="00BA2F09"/>
    <w:rsid w:val="00BA30EA"/>
    <w:rsid w:val="00BA33E4"/>
    <w:rsid w:val="00BA3537"/>
    <w:rsid w:val="00BA3603"/>
    <w:rsid w:val="00BA3BBE"/>
    <w:rsid w:val="00BA4191"/>
    <w:rsid w:val="00BA4400"/>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49C"/>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6BB"/>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4E"/>
    <w:rsid w:val="00BC4215"/>
    <w:rsid w:val="00BC426B"/>
    <w:rsid w:val="00BC43E3"/>
    <w:rsid w:val="00BC44F2"/>
    <w:rsid w:val="00BC4BF5"/>
    <w:rsid w:val="00BC4D5F"/>
    <w:rsid w:val="00BC4D65"/>
    <w:rsid w:val="00BC4E18"/>
    <w:rsid w:val="00BC4E9A"/>
    <w:rsid w:val="00BC526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6"/>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96"/>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DB4"/>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E7B22"/>
    <w:rsid w:val="00BF0271"/>
    <w:rsid w:val="00BF0811"/>
    <w:rsid w:val="00BF08F6"/>
    <w:rsid w:val="00BF0C2A"/>
    <w:rsid w:val="00BF0F5F"/>
    <w:rsid w:val="00BF0FEE"/>
    <w:rsid w:val="00BF1050"/>
    <w:rsid w:val="00BF12C2"/>
    <w:rsid w:val="00BF16AA"/>
    <w:rsid w:val="00BF1767"/>
    <w:rsid w:val="00BF1A08"/>
    <w:rsid w:val="00BF1B66"/>
    <w:rsid w:val="00BF20CD"/>
    <w:rsid w:val="00BF2138"/>
    <w:rsid w:val="00BF233A"/>
    <w:rsid w:val="00BF2618"/>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5E23"/>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2F58"/>
    <w:rsid w:val="00C02FBF"/>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02C"/>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0EEA"/>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9D3"/>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99"/>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A6E"/>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C82"/>
    <w:rsid w:val="00C27EDC"/>
    <w:rsid w:val="00C30129"/>
    <w:rsid w:val="00C3038C"/>
    <w:rsid w:val="00C304B6"/>
    <w:rsid w:val="00C30648"/>
    <w:rsid w:val="00C307EA"/>
    <w:rsid w:val="00C308CA"/>
    <w:rsid w:val="00C308E3"/>
    <w:rsid w:val="00C30914"/>
    <w:rsid w:val="00C30AD9"/>
    <w:rsid w:val="00C31052"/>
    <w:rsid w:val="00C31669"/>
    <w:rsid w:val="00C31A54"/>
    <w:rsid w:val="00C31B39"/>
    <w:rsid w:val="00C31B98"/>
    <w:rsid w:val="00C31CA6"/>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AB6"/>
    <w:rsid w:val="00C33B8C"/>
    <w:rsid w:val="00C33E4A"/>
    <w:rsid w:val="00C33E73"/>
    <w:rsid w:val="00C341E8"/>
    <w:rsid w:val="00C342EA"/>
    <w:rsid w:val="00C34D8F"/>
    <w:rsid w:val="00C34E1D"/>
    <w:rsid w:val="00C34E8A"/>
    <w:rsid w:val="00C35201"/>
    <w:rsid w:val="00C3526C"/>
    <w:rsid w:val="00C35295"/>
    <w:rsid w:val="00C3570F"/>
    <w:rsid w:val="00C357B7"/>
    <w:rsid w:val="00C358B6"/>
    <w:rsid w:val="00C35A4C"/>
    <w:rsid w:val="00C35DAE"/>
    <w:rsid w:val="00C35EDC"/>
    <w:rsid w:val="00C35FE8"/>
    <w:rsid w:val="00C361AA"/>
    <w:rsid w:val="00C36416"/>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07"/>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4AB"/>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08"/>
    <w:rsid w:val="00C5369C"/>
    <w:rsid w:val="00C53C7D"/>
    <w:rsid w:val="00C54647"/>
    <w:rsid w:val="00C547A1"/>
    <w:rsid w:val="00C5488B"/>
    <w:rsid w:val="00C54B2F"/>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702"/>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5E8"/>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476"/>
    <w:rsid w:val="00C7062C"/>
    <w:rsid w:val="00C70663"/>
    <w:rsid w:val="00C70808"/>
    <w:rsid w:val="00C7085C"/>
    <w:rsid w:val="00C708E8"/>
    <w:rsid w:val="00C70B64"/>
    <w:rsid w:val="00C70B9E"/>
    <w:rsid w:val="00C70CC8"/>
    <w:rsid w:val="00C70E52"/>
    <w:rsid w:val="00C70FC8"/>
    <w:rsid w:val="00C710D9"/>
    <w:rsid w:val="00C714DF"/>
    <w:rsid w:val="00C71515"/>
    <w:rsid w:val="00C71697"/>
    <w:rsid w:val="00C717CD"/>
    <w:rsid w:val="00C71C02"/>
    <w:rsid w:val="00C71D96"/>
    <w:rsid w:val="00C71FDF"/>
    <w:rsid w:val="00C72276"/>
    <w:rsid w:val="00C723D3"/>
    <w:rsid w:val="00C7240C"/>
    <w:rsid w:val="00C72470"/>
    <w:rsid w:val="00C725CC"/>
    <w:rsid w:val="00C727DA"/>
    <w:rsid w:val="00C72AAF"/>
    <w:rsid w:val="00C72C38"/>
    <w:rsid w:val="00C7305B"/>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BD4"/>
    <w:rsid w:val="00C77D1E"/>
    <w:rsid w:val="00C77F71"/>
    <w:rsid w:val="00C77FDF"/>
    <w:rsid w:val="00C802DC"/>
    <w:rsid w:val="00C80882"/>
    <w:rsid w:val="00C80915"/>
    <w:rsid w:val="00C80A9D"/>
    <w:rsid w:val="00C80C9A"/>
    <w:rsid w:val="00C80CE6"/>
    <w:rsid w:val="00C80DB4"/>
    <w:rsid w:val="00C80ECE"/>
    <w:rsid w:val="00C81010"/>
    <w:rsid w:val="00C81167"/>
    <w:rsid w:val="00C811B8"/>
    <w:rsid w:val="00C81221"/>
    <w:rsid w:val="00C812B3"/>
    <w:rsid w:val="00C81364"/>
    <w:rsid w:val="00C81A06"/>
    <w:rsid w:val="00C81D17"/>
    <w:rsid w:val="00C81D76"/>
    <w:rsid w:val="00C81DF5"/>
    <w:rsid w:val="00C81F18"/>
    <w:rsid w:val="00C82405"/>
    <w:rsid w:val="00C8248A"/>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8B2"/>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1E"/>
    <w:rsid w:val="00C945B2"/>
    <w:rsid w:val="00C94A35"/>
    <w:rsid w:val="00C94AC2"/>
    <w:rsid w:val="00C94B51"/>
    <w:rsid w:val="00C94BD7"/>
    <w:rsid w:val="00C94DCC"/>
    <w:rsid w:val="00C95024"/>
    <w:rsid w:val="00C9575C"/>
    <w:rsid w:val="00C957AB"/>
    <w:rsid w:val="00C957B6"/>
    <w:rsid w:val="00C9593D"/>
    <w:rsid w:val="00C95AE9"/>
    <w:rsid w:val="00C95C1E"/>
    <w:rsid w:val="00C95CDE"/>
    <w:rsid w:val="00C95DE3"/>
    <w:rsid w:val="00C95EEA"/>
    <w:rsid w:val="00C95FDB"/>
    <w:rsid w:val="00C9600B"/>
    <w:rsid w:val="00C9614F"/>
    <w:rsid w:val="00C96352"/>
    <w:rsid w:val="00C9638E"/>
    <w:rsid w:val="00C96463"/>
    <w:rsid w:val="00C96723"/>
    <w:rsid w:val="00C96DCB"/>
    <w:rsid w:val="00C96F16"/>
    <w:rsid w:val="00C9720B"/>
    <w:rsid w:val="00C97A0A"/>
    <w:rsid w:val="00C97A5A"/>
    <w:rsid w:val="00C97A98"/>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47"/>
    <w:rsid w:val="00CA63D2"/>
    <w:rsid w:val="00CA6474"/>
    <w:rsid w:val="00CA680B"/>
    <w:rsid w:val="00CA685F"/>
    <w:rsid w:val="00CA6880"/>
    <w:rsid w:val="00CA71B8"/>
    <w:rsid w:val="00CA73F8"/>
    <w:rsid w:val="00CA74E7"/>
    <w:rsid w:val="00CA7842"/>
    <w:rsid w:val="00CA7A01"/>
    <w:rsid w:val="00CA7AE9"/>
    <w:rsid w:val="00CA7B8D"/>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5C"/>
    <w:rsid w:val="00CB518B"/>
    <w:rsid w:val="00CB5421"/>
    <w:rsid w:val="00CB5ADE"/>
    <w:rsid w:val="00CB5D31"/>
    <w:rsid w:val="00CB60DD"/>
    <w:rsid w:val="00CB64B0"/>
    <w:rsid w:val="00CB6652"/>
    <w:rsid w:val="00CB667F"/>
    <w:rsid w:val="00CB66E1"/>
    <w:rsid w:val="00CB6821"/>
    <w:rsid w:val="00CB6C76"/>
    <w:rsid w:val="00CB6ECF"/>
    <w:rsid w:val="00CB6EEB"/>
    <w:rsid w:val="00CB7066"/>
    <w:rsid w:val="00CB7C08"/>
    <w:rsid w:val="00CB7ED8"/>
    <w:rsid w:val="00CB7EE6"/>
    <w:rsid w:val="00CB7FD5"/>
    <w:rsid w:val="00CC01E0"/>
    <w:rsid w:val="00CC05F2"/>
    <w:rsid w:val="00CC066B"/>
    <w:rsid w:val="00CC06A1"/>
    <w:rsid w:val="00CC074F"/>
    <w:rsid w:val="00CC0CA8"/>
    <w:rsid w:val="00CC0D9A"/>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20"/>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13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104"/>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77F"/>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3E"/>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052"/>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7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B3"/>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1F3D"/>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4EB"/>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014"/>
    <w:rsid w:val="00D27229"/>
    <w:rsid w:val="00D273BF"/>
    <w:rsid w:val="00D27497"/>
    <w:rsid w:val="00D27733"/>
    <w:rsid w:val="00D27A9B"/>
    <w:rsid w:val="00D27D29"/>
    <w:rsid w:val="00D27D88"/>
    <w:rsid w:val="00D27FC4"/>
    <w:rsid w:val="00D30158"/>
    <w:rsid w:val="00D302DC"/>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BB3"/>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4DB"/>
    <w:rsid w:val="00D357FC"/>
    <w:rsid w:val="00D35B42"/>
    <w:rsid w:val="00D35C85"/>
    <w:rsid w:val="00D35F60"/>
    <w:rsid w:val="00D36030"/>
    <w:rsid w:val="00D36078"/>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3AB"/>
    <w:rsid w:val="00D464F8"/>
    <w:rsid w:val="00D466E7"/>
    <w:rsid w:val="00D46A4F"/>
    <w:rsid w:val="00D46BCC"/>
    <w:rsid w:val="00D46C5E"/>
    <w:rsid w:val="00D46F76"/>
    <w:rsid w:val="00D47120"/>
    <w:rsid w:val="00D4770B"/>
    <w:rsid w:val="00D47C61"/>
    <w:rsid w:val="00D47C6D"/>
    <w:rsid w:val="00D47D3B"/>
    <w:rsid w:val="00D47DF2"/>
    <w:rsid w:val="00D50140"/>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3EC"/>
    <w:rsid w:val="00D5261A"/>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92F"/>
    <w:rsid w:val="00D65C38"/>
    <w:rsid w:val="00D65C86"/>
    <w:rsid w:val="00D65C88"/>
    <w:rsid w:val="00D65DE2"/>
    <w:rsid w:val="00D65FFA"/>
    <w:rsid w:val="00D660FF"/>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5E20"/>
    <w:rsid w:val="00D7631B"/>
    <w:rsid w:val="00D765C2"/>
    <w:rsid w:val="00D7673A"/>
    <w:rsid w:val="00D769F4"/>
    <w:rsid w:val="00D76D93"/>
    <w:rsid w:val="00D7721D"/>
    <w:rsid w:val="00D7727B"/>
    <w:rsid w:val="00D7731F"/>
    <w:rsid w:val="00D778B8"/>
    <w:rsid w:val="00D778E5"/>
    <w:rsid w:val="00D77F49"/>
    <w:rsid w:val="00D80059"/>
    <w:rsid w:val="00D8088B"/>
    <w:rsid w:val="00D80C51"/>
    <w:rsid w:val="00D80F58"/>
    <w:rsid w:val="00D810C7"/>
    <w:rsid w:val="00D811D5"/>
    <w:rsid w:val="00D814C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E4"/>
    <w:rsid w:val="00D86DF8"/>
    <w:rsid w:val="00D86EF2"/>
    <w:rsid w:val="00D86F0D"/>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B63"/>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01"/>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8FE"/>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06A"/>
    <w:rsid w:val="00DB6546"/>
    <w:rsid w:val="00DB65AF"/>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0E0A"/>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606"/>
    <w:rsid w:val="00DC5A1A"/>
    <w:rsid w:val="00DC5AD3"/>
    <w:rsid w:val="00DC5D71"/>
    <w:rsid w:val="00DC5EA4"/>
    <w:rsid w:val="00DC6059"/>
    <w:rsid w:val="00DC6119"/>
    <w:rsid w:val="00DC633A"/>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4FA"/>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5EC"/>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2FA8"/>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330"/>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693"/>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BD1"/>
    <w:rsid w:val="00E01D32"/>
    <w:rsid w:val="00E02095"/>
    <w:rsid w:val="00E0209B"/>
    <w:rsid w:val="00E02266"/>
    <w:rsid w:val="00E029DB"/>
    <w:rsid w:val="00E02A36"/>
    <w:rsid w:val="00E02CBC"/>
    <w:rsid w:val="00E02D06"/>
    <w:rsid w:val="00E02EE7"/>
    <w:rsid w:val="00E031D3"/>
    <w:rsid w:val="00E031E4"/>
    <w:rsid w:val="00E035D2"/>
    <w:rsid w:val="00E03AC2"/>
    <w:rsid w:val="00E03DCA"/>
    <w:rsid w:val="00E0426B"/>
    <w:rsid w:val="00E048AB"/>
    <w:rsid w:val="00E049CB"/>
    <w:rsid w:val="00E05107"/>
    <w:rsid w:val="00E05597"/>
    <w:rsid w:val="00E058D6"/>
    <w:rsid w:val="00E0593C"/>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07E89"/>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22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602"/>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27F38"/>
    <w:rsid w:val="00E30163"/>
    <w:rsid w:val="00E303E7"/>
    <w:rsid w:val="00E303EF"/>
    <w:rsid w:val="00E30500"/>
    <w:rsid w:val="00E30593"/>
    <w:rsid w:val="00E308A3"/>
    <w:rsid w:val="00E30995"/>
    <w:rsid w:val="00E309A6"/>
    <w:rsid w:val="00E30F7B"/>
    <w:rsid w:val="00E31139"/>
    <w:rsid w:val="00E31223"/>
    <w:rsid w:val="00E3123E"/>
    <w:rsid w:val="00E3127B"/>
    <w:rsid w:val="00E3162B"/>
    <w:rsid w:val="00E31860"/>
    <w:rsid w:val="00E31AA3"/>
    <w:rsid w:val="00E31B95"/>
    <w:rsid w:val="00E31C82"/>
    <w:rsid w:val="00E31CE1"/>
    <w:rsid w:val="00E31F33"/>
    <w:rsid w:val="00E3208C"/>
    <w:rsid w:val="00E3223D"/>
    <w:rsid w:val="00E3243F"/>
    <w:rsid w:val="00E325A0"/>
    <w:rsid w:val="00E32697"/>
    <w:rsid w:val="00E32769"/>
    <w:rsid w:val="00E32A69"/>
    <w:rsid w:val="00E32B88"/>
    <w:rsid w:val="00E32D52"/>
    <w:rsid w:val="00E32DA4"/>
    <w:rsid w:val="00E32E06"/>
    <w:rsid w:val="00E32EEB"/>
    <w:rsid w:val="00E330C5"/>
    <w:rsid w:val="00E33181"/>
    <w:rsid w:val="00E333BB"/>
    <w:rsid w:val="00E335EC"/>
    <w:rsid w:val="00E33A98"/>
    <w:rsid w:val="00E33D6C"/>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55E"/>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32F"/>
    <w:rsid w:val="00E47467"/>
    <w:rsid w:val="00E474E7"/>
    <w:rsid w:val="00E475D0"/>
    <w:rsid w:val="00E47A1F"/>
    <w:rsid w:val="00E47AAE"/>
    <w:rsid w:val="00E47BB9"/>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6D9"/>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12D"/>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9DC"/>
    <w:rsid w:val="00E66A55"/>
    <w:rsid w:val="00E66B69"/>
    <w:rsid w:val="00E66C6C"/>
    <w:rsid w:val="00E66DA7"/>
    <w:rsid w:val="00E66F41"/>
    <w:rsid w:val="00E67046"/>
    <w:rsid w:val="00E673B1"/>
    <w:rsid w:val="00E6743B"/>
    <w:rsid w:val="00E67459"/>
    <w:rsid w:val="00E67528"/>
    <w:rsid w:val="00E67649"/>
    <w:rsid w:val="00E67A26"/>
    <w:rsid w:val="00E67AFC"/>
    <w:rsid w:val="00E67C17"/>
    <w:rsid w:val="00E67D51"/>
    <w:rsid w:val="00E67D5B"/>
    <w:rsid w:val="00E67DED"/>
    <w:rsid w:val="00E70193"/>
    <w:rsid w:val="00E70431"/>
    <w:rsid w:val="00E70C15"/>
    <w:rsid w:val="00E714A0"/>
    <w:rsid w:val="00E71877"/>
    <w:rsid w:val="00E71B01"/>
    <w:rsid w:val="00E71D86"/>
    <w:rsid w:val="00E71F9B"/>
    <w:rsid w:val="00E72124"/>
    <w:rsid w:val="00E722CC"/>
    <w:rsid w:val="00E722F3"/>
    <w:rsid w:val="00E722FC"/>
    <w:rsid w:val="00E723EE"/>
    <w:rsid w:val="00E72759"/>
    <w:rsid w:val="00E72878"/>
    <w:rsid w:val="00E728EC"/>
    <w:rsid w:val="00E7295A"/>
    <w:rsid w:val="00E72D02"/>
    <w:rsid w:val="00E72F03"/>
    <w:rsid w:val="00E7387A"/>
    <w:rsid w:val="00E73AF8"/>
    <w:rsid w:val="00E7438F"/>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35E"/>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BA1"/>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09CF"/>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D59"/>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7F"/>
    <w:rsid w:val="00EC32CF"/>
    <w:rsid w:val="00EC3379"/>
    <w:rsid w:val="00EC3385"/>
    <w:rsid w:val="00EC359F"/>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381"/>
    <w:rsid w:val="00ED7513"/>
    <w:rsid w:val="00ED779C"/>
    <w:rsid w:val="00ED7805"/>
    <w:rsid w:val="00ED785A"/>
    <w:rsid w:val="00ED7AE5"/>
    <w:rsid w:val="00ED7DDD"/>
    <w:rsid w:val="00ED7E74"/>
    <w:rsid w:val="00ED7EF1"/>
    <w:rsid w:val="00ED7FF8"/>
    <w:rsid w:val="00EE06F2"/>
    <w:rsid w:val="00EE0AE8"/>
    <w:rsid w:val="00EE1205"/>
    <w:rsid w:val="00EE12CF"/>
    <w:rsid w:val="00EE1551"/>
    <w:rsid w:val="00EE180D"/>
    <w:rsid w:val="00EE1834"/>
    <w:rsid w:val="00EE1DD8"/>
    <w:rsid w:val="00EE1FA5"/>
    <w:rsid w:val="00EE22DE"/>
    <w:rsid w:val="00EE2478"/>
    <w:rsid w:val="00EE2537"/>
    <w:rsid w:val="00EE2889"/>
    <w:rsid w:val="00EE295B"/>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948"/>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7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AB3"/>
    <w:rsid w:val="00F04F17"/>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BA"/>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0B8"/>
    <w:rsid w:val="00F14241"/>
    <w:rsid w:val="00F1469F"/>
    <w:rsid w:val="00F14815"/>
    <w:rsid w:val="00F14C31"/>
    <w:rsid w:val="00F151E5"/>
    <w:rsid w:val="00F1525D"/>
    <w:rsid w:val="00F1573C"/>
    <w:rsid w:val="00F15963"/>
    <w:rsid w:val="00F15DB6"/>
    <w:rsid w:val="00F160BF"/>
    <w:rsid w:val="00F1632F"/>
    <w:rsid w:val="00F16B18"/>
    <w:rsid w:val="00F16C0A"/>
    <w:rsid w:val="00F170E5"/>
    <w:rsid w:val="00F1748A"/>
    <w:rsid w:val="00F176D1"/>
    <w:rsid w:val="00F17A41"/>
    <w:rsid w:val="00F17A61"/>
    <w:rsid w:val="00F17AF8"/>
    <w:rsid w:val="00F17E7E"/>
    <w:rsid w:val="00F2004A"/>
    <w:rsid w:val="00F2037C"/>
    <w:rsid w:val="00F2046A"/>
    <w:rsid w:val="00F2059B"/>
    <w:rsid w:val="00F20690"/>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87"/>
    <w:rsid w:val="00F25BAB"/>
    <w:rsid w:val="00F25C4C"/>
    <w:rsid w:val="00F25C85"/>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F3C"/>
    <w:rsid w:val="00F41107"/>
    <w:rsid w:val="00F41197"/>
    <w:rsid w:val="00F415F3"/>
    <w:rsid w:val="00F41969"/>
    <w:rsid w:val="00F41990"/>
    <w:rsid w:val="00F41C22"/>
    <w:rsid w:val="00F41C55"/>
    <w:rsid w:val="00F420FE"/>
    <w:rsid w:val="00F4211D"/>
    <w:rsid w:val="00F422F2"/>
    <w:rsid w:val="00F425A9"/>
    <w:rsid w:val="00F42A7D"/>
    <w:rsid w:val="00F42D9C"/>
    <w:rsid w:val="00F4300A"/>
    <w:rsid w:val="00F4312F"/>
    <w:rsid w:val="00F43239"/>
    <w:rsid w:val="00F43350"/>
    <w:rsid w:val="00F437B7"/>
    <w:rsid w:val="00F43829"/>
    <w:rsid w:val="00F438AA"/>
    <w:rsid w:val="00F43AFE"/>
    <w:rsid w:val="00F43D9E"/>
    <w:rsid w:val="00F43DD6"/>
    <w:rsid w:val="00F442C9"/>
    <w:rsid w:val="00F44493"/>
    <w:rsid w:val="00F444D0"/>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D45"/>
    <w:rsid w:val="00F47EF6"/>
    <w:rsid w:val="00F505E5"/>
    <w:rsid w:val="00F507FA"/>
    <w:rsid w:val="00F50E7A"/>
    <w:rsid w:val="00F50FCB"/>
    <w:rsid w:val="00F510FC"/>
    <w:rsid w:val="00F51AC4"/>
    <w:rsid w:val="00F51CA9"/>
    <w:rsid w:val="00F520E2"/>
    <w:rsid w:val="00F526CC"/>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5F8"/>
    <w:rsid w:val="00F57B33"/>
    <w:rsid w:val="00F57B91"/>
    <w:rsid w:val="00F57D09"/>
    <w:rsid w:val="00F57DCF"/>
    <w:rsid w:val="00F57E71"/>
    <w:rsid w:val="00F6005C"/>
    <w:rsid w:val="00F6040A"/>
    <w:rsid w:val="00F60636"/>
    <w:rsid w:val="00F60688"/>
    <w:rsid w:val="00F60697"/>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775"/>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635"/>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0FE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B2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C95"/>
    <w:rsid w:val="00F87E0D"/>
    <w:rsid w:val="00F87EC4"/>
    <w:rsid w:val="00F9000B"/>
    <w:rsid w:val="00F90469"/>
    <w:rsid w:val="00F90516"/>
    <w:rsid w:val="00F905D0"/>
    <w:rsid w:val="00F90659"/>
    <w:rsid w:val="00F90852"/>
    <w:rsid w:val="00F90990"/>
    <w:rsid w:val="00F91076"/>
    <w:rsid w:val="00F910D2"/>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161"/>
    <w:rsid w:val="00FA4284"/>
    <w:rsid w:val="00FA445D"/>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AE2BE"/>
    <w:rsid w:val="00FB0064"/>
    <w:rsid w:val="00FB007D"/>
    <w:rsid w:val="00FB0088"/>
    <w:rsid w:val="00FB01B3"/>
    <w:rsid w:val="00FB0424"/>
    <w:rsid w:val="00FB0482"/>
    <w:rsid w:val="00FB06D8"/>
    <w:rsid w:val="00FB0D12"/>
    <w:rsid w:val="00FB0D1C"/>
    <w:rsid w:val="00FB0D81"/>
    <w:rsid w:val="00FB0FB8"/>
    <w:rsid w:val="00FB15A8"/>
    <w:rsid w:val="00FB172D"/>
    <w:rsid w:val="00FB17E0"/>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E59"/>
    <w:rsid w:val="00FB5FD8"/>
    <w:rsid w:val="00FB607A"/>
    <w:rsid w:val="00FB6B7B"/>
    <w:rsid w:val="00FB6E77"/>
    <w:rsid w:val="00FB705F"/>
    <w:rsid w:val="00FB7244"/>
    <w:rsid w:val="00FB74EB"/>
    <w:rsid w:val="00FB75A0"/>
    <w:rsid w:val="00FB75F6"/>
    <w:rsid w:val="00FB76AA"/>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3DBC"/>
    <w:rsid w:val="00FC4514"/>
    <w:rsid w:val="00FC4539"/>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62"/>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3FF5"/>
    <w:rsid w:val="00FD4113"/>
    <w:rsid w:val="00FD427B"/>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9C1"/>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060"/>
    <w:rsid w:val="00FE5264"/>
    <w:rsid w:val="00FE5AB5"/>
    <w:rsid w:val="00FE5C1C"/>
    <w:rsid w:val="00FE5C55"/>
    <w:rsid w:val="00FE5D93"/>
    <w:rsid w:val="00FE5DA4"/>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0A"/>
    <w:rsid w:val="00FF7C47"/>
    <w:rsid w:val="014B4DF5"/>
    <w:rsid w:val="014F2093"/>
    <w:rsid w:val="01F4639C"/>
    <w:rsid w:val="02487D21"/>
    <w:rsid w:val="02931D31"/>
    <w:rsid w:val="0296B31F"/>
    <w:rsid w:val="032C8832"/>
    <w:rsid w:val="0344A924"/>
    <w:rsid w:val="0432C0C2"/>
    <w:rsid w:val="04AE788A"/>
    <w:rsid w:val="05634C4B"/>
    <w:rsid w:val="0664F016"/>
    <w:rsid w:val="06A2C71C"/>
    <w:rsid w:val="06B8F7C8"/>
    <w:rsid w:val="06F111F0"/>
    <w:rsid w:val="072BEBBD"/>
    <w:rsid w:val="0745646B"/>
    <w:rsid w:val="07BB97B2"/>
    <w:rsid w:val="089AED0D"/>
    <w:rsid w:val="08D34E8B"/>
    <w:rsid w:val="0947759F"/>
    <w:rsid w:val="09A37A3D"/>
    <w:rsid w:val="09A7478D"/>
    <w:rsid w:val="09B01130"/>
    <w:rsid w:val="09BDA92E"/>
    <w:rsid w:val="0B79AC0B"/>
    <w:rsid w:val="0BD437F2"/>
    <w:rsid w:val="0C64AD88"/>
    <w:rsid w:val="0C666346"/>
    <w:rsid w:val="0C955AC2"/>
    <w:rsid w:val="0CEEF162"/>
    <w:rsid w:val="0D60D37F"/>
    <w:rsid w:val="0DB8AAED"/>
    <w:rsid w:val="0E2AD936"/>
    <w:rsid w:val="0E9CE982"/>
    <w:rsid w:val="0ED77E72"/>
    <w:rsid w:val="0F03D833"/>
    <w:rsid w:val="0FC7014D"/>
    <w:rsid w:val="0FDDAEC3"/>
    <w:rsid w:val="0FFE24BB"/>
    <w:rsid w:val="104A9E34"/>
    <w:rsid w:val="1109FA2C"/>
    <w:rsid w:val="117D1EB2"/>
    <w:rsid w:val="11CB0706"/>
    <w:rsid w:val="11DD9350"/>
    <w:rsid w:val="1242E5E4"/>
    <w:rsid w:val="12783593"/>
    <w:rsid w:val="128D8CB6"/>
    <w:rsid w:val="130800DD"/>
    <w:rsid w:val="1494E385"/>
    <w:rsid w:val="1498315B"/>
    <w:rsid w:val="15041102"/>
    <w:rsid w:val="15126453"/>
    <w:rsid w:val="1518662C"/>
    <w:rsid w:val="159A6055"/>
    <w:rsid w:val="15E36D0B"/>
    <w:rsid w:val="16E68E33"/>
    <w:rsid w:val="173B025C"/>
    <w:rsid w:val="179E4114"/>
    <w:rsid w:val="17BBA58B"/>
    <w:rsid w:val="17CFD21D"/>
    <w:rsid w:val="17D8DE84"/>
    <w:rsid w:val="18F47C0D"/>
    <w:rsid w:val="1964D14E"/>
    <w:rsid w:val="19A0A2FA"/>
    <w:rsid w:val="19BAA228"/>
    <w:rsid w:val="1A2612B2"/>
    <w:rsid w:val="1B573718"/>
    <w:rsid w:val="1B75F4FA"/>
    <w:rsid w:val="1BE9172E"/>
    <w:rsid w:val="1C47BC10"/>
    <w:rsid w:val="1CC168F4"/>
    <w:rsid w:val="1CE18E43"/>
    <w:rsid w:val="1CF242EA"/>
    <w:rsid w:val="1D2E53C5"/>
    <w:rsid w:val="1E5E8B9E"/>
    <w:rsid w:val="1F5A119F"/>
    <w:rsid w:val="20D987DD"/>
    <w:rsid w:val="2122D06E"/>
    <w:rsid w:val="21489DA4"/>
    <w:rsid w:val="21A7370B"/>
    <w:rsid w:val="22A4E162"/>
    <w:rsid w:val="22CF92E8"/>
    <w:rsid w:val="23124EDB"/>
    <w:rsid w:val="23483806"/>
    <w:rsid w:val="2395DD01"/>
    <w:rsid w:val="23BA7308"/>
    <w:rsid w:val="23E74C87"/>
    <w:rsid w:val="241B83CE"/>
    <w:rsid w:val="2491A52D"/>
    <w:rsid w:val="2607E3B5"/>
    <w:rsid w:val="263AD40E"/>
    <w:rsid w:val="26E4E1BC"/>
    <w:rsid w:val="26F054CF"/>
    <w:rsid w:val="2712A2A5"/>
    <w:rsid w:val="28324B2D"/>
    <w:rsid w:val="283A4508"/>
    <w:rsid w:val="29041A41"/>
    <w:rsid w:val="2917CD08"/>
    <w:rsid w:val="29579909"/>
    <w:rsid w:val="29CF84FE"/>
    <w:rsid w:val="2A47FFCC"/>
    <w:rsid w:val="2AEDFB76"/>
    <w:rsid w:val="2BEB3FD3"/>
    <w:rsid w:val="2BF8313F"/>
    <w:rsid w:val="2C3D6AA1"/>
    <w:rsid w:val="2C83C7AE"/>
    <w:rsid w:val="2CABDBC5"/>
    <w:rsid w:val="2CC7592E"/>
    <w:rsid w:val="2D0BF339"/>
    <w:rsid w:val="2D466D43"/>
    <w:rsid w:val="2D5A494D"/>
    <w:rsid w:val="2DB8573E"/>
    <w:rsid w:val="2E790D29"/>
    <w:rsid w:val="2E9860F1"/>
    <w:rsid w:val="2F41E667"/>
    <w:rsid w:val="2F80D4AB"/>
    <w:rsid w:val="2FC02698"/>
    <w:rsid w:val="2FD41FB3"/>
    <w:rsid w:val="3018FE41"/>
    <w:rsid w:val="306ADE00"/>
    <w:rsid w:val="309A417B"/>
    <w:rsid w:val="311BD2C7"/>
    <w:rsid w:val="314BD775"/>
    <w:rsid w:val="316187A7"/>
    <w:rsid w:val="31D620EC"/>
    <w:rsid w:val="32695C22"/>
    <w:rsid w:val="32A22F23"/>
    <w:rsid w:val="33B633A3"/>
    <w:rsid w:val="33F9BDEA"/>
    <w:rsid w:val="33FEDB6D"/>
    <w:rsid w:val="352A897F"/>
    <w:rsid w:val="356811AA"/>
    <w:rsid w:val="35A4F91D"/>
    <w:rsid w:val="36242CF2"/>
    <w:rsid w:val="36600F7E"/>
    <w:rsid w:val="36660E9A"/>
    <w:rsid w:val="36C7E70D"/>
    <w:rsid w:val="370F0F70"/>
    <w:rsid w:val="3832C325"/>
    <w:rsid w:val="392C5560"/>
    <w:rsid w:val="395CD8E7"/>
    <w:rsid w:val="39C36920"/>
    <w:rsid w:val="39EB7541"/>
    <w:rsid w:val="3A36393F"/>
    <w:rsid w:val="3C15D10A"/>
    <w:rsid w:val="3C39057D"/>
    <w:rsid w:val="3E496196"/>
    <w:rsid w:val="3E4C40AA"/>
    <w:rsid w:val="3EB6CED5"/>
    <w:rsid w:val="3ECB12B5"/>
    <w:rsid w:val="3FCA218D"/>
    <w:rsid w:val="409ACEC3"/>
    <w:rsid w:val="414C4AEE"/>
    <w:rsid w:val="41BC0E74"/>
    <w:rsid w:val="42B92C8E"/>
    <w:rsid w:val="42E6D678"/>
    <w:rsid w:val="43205DA7"/>
    <w:rsid w:val="4355C7F5"/>
    <w:rsid w:val="435FA503"/>
    <w:rsid w:val="43C936DC"/>
    <w:rsid w:val="443992B1"/>
    <w:rsid w:val="4459E7EF"/>
    <w:rsid w:val="449836A9"/>
    <w:rsid w:val="44E86B8E"/>
    <w:rsid w:val="44F5EAE3"/>
    <w:rsid w:val="4500742B"/>
    <w:rsid w:val="455C298B"/>
    <w:rsid w:val="45D656CF"/>
    <w:rsid w:val="45E45FE0"/>
    <w:rsid w:val="45F2A118"/>
    <w:rsid w:val="460B4C73"/>
    <w:rsid w:val="46347207"/>
    <w:rsid w:val="4682D1E8"/>
    <w:rsid w:val="46DD7FA8"/>
    <w:rsid w:val="47101D8C"/>
    <w:rsid w:val="4758F536"/>
    <w:rsid w:val="479B7AD1"/>
    <w:rsid w:val="47DE2754"/>
    <w:rsid w:val="47FC0C8B"/>
    <w:rsid w:val="4877EF36"/>
    <w:rsid w:val="48F4C597"/>
    <w:rsid w:val="49362468"/>
    <w:rsid w:val="49786830"/>
    <w:rsid w:val="49BE2843"/>
    <w:rsid w:val="49C55A6F"/>
    <w:rsid w:val="49F02783"/>
    <w:rsid w:val="4A3C4C31"/>
    <w:rsid w:val="4A84A6D0"/>
    <w:rsid w:val="4AAA5CD0"/>
    <w:rsid w:val="4ABD1EF9"/>
    <w:rsid w:val="4B2D5895"/>
    <w:rsid w:val="4B48F96B"/>
    <w:rsid w:val="4B7E3416"/>
    <w:rsid w:val="4B9C7454"/>
    <w:rsid w:val="4C2E6600"/>
    <w:rsid w:val="4C38757B"/>
    <w:rsid w:val="4CC1CC97"/>
    <w:rsid w:val="4CF7DA46"/>
    <w:rsid w:val="4D5539E1"/>
    <w:rsid w:val="4D813B44"/>
    <w:rsid w:val="4F3A03A6"/>
    <w:rsid w:val="4F519D54"/>
    <w:rsid w:val="4FA7BEB1"/>
    <w:rsid w:val="4FAFE7C9"/>
    <w:rsid w:val="50B8DC06"/>
    <w:rsid w:val="5161AE2D"/>
    <w:rsid w:val="5248FAEB"/>
    <w:rsid w:val="527D96FE"/>
    <w:rsid w:val="52AD374B"/>
    <w:rsid w:val="530FB06D"/>
    <w:rsid w:val="53782BD2"/>
    <w:rsid w:val="538B5991"/>
    <w:rsid w:val="53AE9117"/>
    <w:rsid w:val="53CAD618"/>
    <w:rsid w:val="53E69704"/>
    <w:rsid w:val="54524769"/>
    <w:rsid w:val="546B9F7E"/>
    <w:rsid w:val="547790D2"/>
    <w:rsid w:val="54B31A8A"/>
    <w:rsid w:val="550D212F"/>
    <w:rsid w:val="55D1D233"/>
    <w:rsid w:val="55FB7F13"/>
    <w:rsid w:val="564E2116"/>
    <w:rsid w:val="56AB49CD"/>
    <w:rsid w:val="574C0F53"/>
    <w:rsid w:val="57903880"/>
    <w:rsid w:val="57C1B8ED"/>
    <w:rsid w:val="57E9D0BD"/>
    <w:rsid w:val="5882E4E2"/>
    <w:rsid w:val="5897B77C"/>
    <w:rsid w:val="58C09085"/>
    <w:rsid w:val="5942ACD2"/>
    <w:rsid w:val="5973125D"/>
    <w:rsid w:val="59FC1C49"/>
    <w:rsid w:val="5A0CBF02"/>
    <w:rsid w:val="5A70F687"/>
    <w:rsid w:val="5A8DE4A6"/>
    <w:rsid w:val="5A8E35B8"/>
    <w:rsid w:val="5B288634"/>
    <w:rsid w:val="5B6CFB5F"/>
    <w:rsid w:val="5B73B793"/>
    <w:rsid w:val="5BA88F63"/>
    <w:rsid w:val="5BC9A819"/>
    <w:rsid w:val="5BDA4EF6"/>
    <w:rsid w:val="5C12B633"/>
    <w:rsid w:val="5C2C1D4C"/>
    <w:rsid w:val="5C51F791"/>
    <w:rsid w:val="5CE56BDC"/>
    <w:rsid w:val="5D1F0E18"/>
    <w:rsid w:val="5D6F29EC"/>
    <w:rsid w:val="5DF77B08"/>
    <w:rsid w:val="5EB32BA2"/>
    <w:rsid w:val="5EF22666"/>
    <w:rsid w:val="5F4C788E"/>
    <w:rsid w:val="5FF3CA31"/>
    <w:rsid w:val="6029E3F4"/>
    <w:rsid w:val="6085C38B"/>
    <w:rsid w:val="60BAAE3F"/>
    <w:rsid w:val="60E3087C"/>
    <w:rsid w:val="6170C924"/>
    <w:rsid w:val="62316E55"/>
    <w:rsid w:val="628951D2"/>
    <w:rsid w:val="62E67BE2"/>
    <w:rsid w:val="63A10C85"/>
    <w:rsid w:val="63CF3AB5"/>
    <w:rsid w:val="651E54B0"/>
    <w:rsid w:val="65426755"/>
    <w:rsid w:val="654CFCAC"/>
    <w:rsid w:val="65847D67"/>
    <w:rsid w:val="6617A230"/>
    <w:rsid w:val="661EBD97"/>
    <w:rsid w:val="66768A73"/>
    <w:rsid w:val="66AB3696"/>
    <w:rsid w:val="66CD1366"/>
    <w:rsid w:val="66D366FA"/>
    <w:rsid w:val="6746BABF"/>
    <w:rsid w:val="68039568"/>
    <w:rsid w:val="68B0A5BF"/>
    <w:rsid w:val="68CC9A7C"/>
    <w:rsid w:val="695583B2"/>
    <w:rsid w:val="69E468C3"/>
    <w:rsid w:val="69E93DFA"/>
    <w:rsid w:val="6A2BC511"/>
    <w:rsid w:val="6A6A8336"/>
    <w:rsid w:val="6A9DB4A4"/>
    <w:rsid w:val="6AD8BB2C"/>
    <w:rsid w:val="6B838A05"/>
    <w:rsid w:val="6BE404C2"/>
    <w:rsid w:val="6C207810"/>
    <w:rsid w:val="6D103670"/>
    <w:rsid w:val="6D4A6E21"/>
    <w:rsid w:val="6D8FC7EF"/>
    <w:rsid w:val="6DEF5299"/>
    <w:rsid w:val="6E034C66"/>
    <w:rsid w:val="6E31C87B"/>
    <w:rsid w:val="6E7E37AA"/>
    <w:rsid w:val="6E883E97"/>
    <w:rsid w:val="6F2B5D23"/>
    <w:rsid w:val="702BC9E5"/>
    <w:rsid w:val="70BEEFFC"/>
    <w:rsid w:val="712B4DC6"/>
    <w:rsid w:val="714236E2"/>
    <w:rsid w:val="71476D3A"/>
    <w:rsid w:val="7185090B"/>
    <w:rsid w:val="7202B97A"/>
    <w:rsid w:val="7235E237"/>
    <w:rsid w:val="725AC05D"/>
    <w:rsid w:val="72902D1F"/>
    <w:rsid w:val="73032B71"/>
    <w:rsid w:val="7308EB40"/>
    <w:rsid w:val="73F690BE"/>
    <w:rsid w:val="73F85F10"/>
    <w:rsid w:val="740D8610"/>
    <w:rsid w:val="7438BA8E"/>
    <w:rsid w:val="747C9EA1"/>
    <w:rsid w:val="748675AA"/>
    <w:rsid w:val="748FEC0A"/>
    <w:rsid w:val="74B1782D"/>
    <w:rsid w:val="74E07C17"/>
    <w:rsid w:val="756D82F9"/>
    <w:rsid w:val="763FD972"/>
    <w:rsid w:val="76CAC5C1"/>
    <w:rsid w:val="77705B50"/>
    <w:rsid w:val="77777E8D"/>
    <w:rsid w:val="77CDE5C0"/>
    <w:rsid w:val="77EF2607"/>
    <w:rsid w:val="78222649"/>
    <w:rsid w:val="7892FEA2"/>
    <w:rsid w:val="79134EEE"/>
    <w:rsid w:val="79DB89DA"/>
    <w:rsid w:val="7A61A2AC"/>
    <w:rsid w:val="7AC02AEC"/>
    <w:rsid w:val="7AE33505"/>
    <w:rsid w:val="7B7C7321"/>
    <w:rsid w:val="7BC6809E"/>
    <w:rsid w:val="7C540CE5"/>
    <w:rsid w:val="7C9167C1"/>
    <w:rsid w:val="7CDE77D8"/>
    <w:rsid w:val="7CFC6FD7"/>
    <w:rsid w:val="7D3757C5"/>
    <w:rsid w:val="7D383176"/>
    <w:rsid w:val="7D5FF93A"/>
    <w:rsid w:val="7D84C3AA"/>
    <w:rsid w:val="7E03E2EE"/>
    <w:rsid w:val="7E55F1FB"/>
    <w:rsid w:val="7E9557A1"/>
    <w:rsid w:val="7EF9E014"/>
    <w:rsid w:val="7F552F4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E5FA243-F34E-2D42-899E-A2516A380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6D52A7"/>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AA6918"/>
    <w:pPr>
      <w:keepNext/>
      <w:numPr>
        <w:ilvl w:val="1"/>
        <w:numId w:val="5"/>
      </w:numPr>
      <w:spacing w:before="240" w:after="240" w:line="240" w:lineRule="auto"/>
      <w:outlineLvl w:val="1"/>
    </w:pPr>
    <w:rPr>
      <w:b/>
      <w:bCs/>
      <w:iCs/>
      <w:sz w:val="28"/>
      <w:szCs w:val="28"/>
      <w:lang w:val="fr-CA"/>
    </w:rPr>
  </w:style>
  <w:style w:type="paragraph" w:styleId="Heading3">
    <w:name w:val="heading 3"/>
    <w:basedOn w:val="Normal"/>
    <w:next w:val="ParIndent"/>
    <w:link w:val="Heading3Char"/>
    <w:autoRedefine/>
    <w:uiPriority w:val="9"/>
    <w:qFormat/>
    <w:rsid w:val="007C3CFB"/>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5"/>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8565E6"/>
    <w:pPr>
      <w:keepNext/>
      <w:keepLines/>
      <w:numPr>
        <w:ilvl w:val="6"/>
        <w:numId w:val="5"/>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565E6"/>
    <w:pPr>
      <w:keepNext/>
      <w:keepLines/>
      <w:numPr>
        <w:ilvl w:val="7"/>
        <w:numId w:val="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565E6"/>
    <w:pPr>
      <w:keepNext/>
      <w:keepLines/>
      <w:numPr>
        <w:ilvl w:val="8"/>
        <w:numId w:val="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6D52A7"/>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AA6918"/>
    <w:rPr>
      <w:rFonts w:ascii="Times New Roman" w:hAnsi="Times New Roman"/>
      <w:b/>
      <w:bCs/>
      <w:iCs/>
      <w:sz w:val="28"/>
      <w:szCs w:val="28"/>
      <w:lang w:val="fr-CA" w:eastAsia="en-US"/>
    </w:rPr>
  </w:style>
  <w:style w:type="character" w:customStyle="1" w:styleId="Heading3Char">
    <w:name w:val="Heading 3 Char"/>
    <w:basedOn w:val="DefaultParagraphFont"/>
    <w:link w:val="Heading3"/>
    <w:uiPriority w:val="9"/>
    <w:locked/>
    <w:rsid w:val="007C3CFB"/>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354DB"/>
    <w:pPr>
      <w:spacing w:after="200" w:line="240" w:lineRule="auto"/>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354DB"/>
    <w:rPr>
      <w:rFonts w:ascii="Times New Roman" w:hAnsi="Times New Roman"/>
      <w:b/>
      <w:bCs/>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styleId="UnresolvedMention">
    <w:name w:val="Unresolved Mention"/>
    <w:basedOn w:val="DefaultParagraphFont"/>
    <w:uiPriority w:val="99"/>
    <w:semiHidden/>
    <w:unhideWhenUsed/>
    <w:rsid w:val="00F04F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18649525">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539784897">
      <w:bodyDiv w:val="1"/>
      <w:marLeft w:val="0"/>
      <w:marRight w:val="0"/>
      <w:marTop w:val="0"/>
      <w:marBottom w:val="0"/>
      <w:divBdr>
        <w:top w:val="none" w:sz="0" w:space="0" w:color="auto"/>
        <w:left w:val="none" w:sz="0" w:space="0" w:color="auto"/>
        <w:bottom w:val="none" w:sz="0" w:space="0" w:color="auto"/>
        <w:right w:val="none" w:sz="0" w:space="0" w:color="auto"/>
      </w:divBdr>
      <w:divsChild>
        <w:div w:id="689375874">
          <w:marLeft w:val="0"/>
          <w:marRight w:val="0"/>
          <w:marTop w:val="0"/>
          <w:marBottom w:val="0"/>
          <w:divBdr>
            <w:top w:val="none" w:sz="0" w:space="0" w:color="auto"/>
            <w:left w:val="none" w:sz="0" w:space="0" w:color="auto"/>
            <w:bottom w:val="none" w:sz="0" w:space="0" w:color="auto"/>
            <w:right w:val="none" w:sz="0" w:space="0" w:color="auto"/>
          </w:divBdr>
          <w:divsChild>
            <w:div w:id="2140027419">
              <w:marLeft w:val="0"/>
              <w:marRight w:val="0"/>
              <w:marTop w:val="0"/>
              <w:marBottom w:val="0"/>
              <w:divBdr>
                <w:top w:val="none" w:sz="0" w:space="0" w:color="auto"/>
                <w:left w:val="none" w:sz="0" w:space="0" w:color="auto"/>
                <w:bottom w:val="none" w:sz="0" w:space="0" w:color="auto"/>
                <w:right w:val="none" w:sz="0" w:space="0" w:color="auto"/>
              </w:divBdr>
              <w:divsChild>
                <w:div w:id="1033385204">
                  <w:marLeft w:val="0"/>
                  <w:marRight w:val="0"/>
                  <w:marTop w:val="0"/>
                  <w:marBottom w:val="0"/>
                  <w:divBdr>
                    <w:top w:val="none" w:sz="0" w:space="0" w:color="auto"/>
                    <w:left w:val="none" w:sz="0" w:space="0" w:color="auto"/>
                    <w:bottom w:val="none" w:sz="0" w:space="0" w:color="auto"/>
                    <w:right w:val="none" w:sz="0" w:space="0" w:color="auto"/>
                  </w:divBdr>
                  <w:divsChild>
                    <w:div w:id="203734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5098864">
      <w:bodyDiv w:val="1"/>
      <w:marLeft w:val="0"/>
      <w:marRight w:val="0"/>
      <w:marTop w:val="0"/>
      <w:marBottom w:val="0"/>
      <w:divBdr>
        <w:top w:val="none" w:sz="0" w:space="0" w:color="auto"/>
        <w:left w:val="none" w:sz="0" w:space="0" w:color="auto"/>
        <w:bottom w:val="none" w:sz="0" w:space="0" w:color="auto"/>
        <w:right w:val="none" w:sz="0" w:space="0" w:color="auto"/>
      </w:divBdr>
      <w:divsChild>
        <w:div w:id="644697488">
          <w:marLeft w:val="0"/>
          <w:marRight w:val="0"/>
          <w:marTop w:val="0"/>
          <w:marBottom w:val="0"/>
          <w:divBdr>
            <w:top w:val="none" w:sz="0" w:space="0" w:color="auto"/>
            <w:left w:val="none" w:sz="0" w:space="0" w:color="auto"/>
            <w:bottom w:val="none" w:sz="0" w:space="0" w:color="auto"/>
            <w:right w:val="none" w:sz="0" w:space="0" w:color="auto"/>
          </w:divBdr>
          <w:divsChild>
            <w:div w:id="1230843771">
              <w:marLeft w:val="0"/>
              <w:marRight w:val="0"/>
              <w:marTop w:val="0"/>
              <w:marBottom w:val="0"/>
              <w:divBdr>
                <w:top w:val="none" w:sz="0" w:space="0" w:color="auto"/>
                <w:left w:val="none" w:sz="0" w:space="0" w:color="auto"/>
                <w:bottom w:val="none" w:sz="0" w:space="0" w:color="auto"/>
                <w:right w:val="none" w:sz="0" w:space="0" w:color="auto"/>
              </w:divBdr>
              <w:divsChild>
                <w:div w:id="1401977206">
                  <w:marLeft w:val="0"/>
                  <w:marRight w:val="0"/>
                  <w:marTop w:val="0"/>
                  <w:marBottom w:val="0"/>
                  <w:divBdr>
                    <w:top w:val="none" w:sz="0" w:space="0" w:color="auto"/>
                    <w:left w:val="none" w:sz="0" w:space="0" w:color="auto"/>
                    <w:bottom w:val="none" w:sz="0" w:space="0" w:color="auto"/>
                    <w:right w:val="none" w:sz="0" w:space="0" w:color="auto"/>
                  </w:divBdr>
                  <w:divsChild>
                    <w:div w:id="1209144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99497868">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26945264">
      <w:bodyDiv w:val="1"/>
      <w:marLeft w:val="0"/>
      <w:marRight w:val="0"/>
      <w:marTop w:val="0"/>
      <w:marBottom w:val="0"/>
      <w:divBdr>
        <w:top w:val="none" w:sz="0" w:space="0" w:color="auto"/>
        <w:left w:val="none" w:sz="0" w:space="0" w:color="auto"/>
        <w:bottom w:val="none" w:sz="0" w:space="0" w:color="auto"/>
        <w:right w:val="none" w:sz="0" w:space="0" w:color="auto"/>
      </w:divBdr>
    </w:div>
    <w:div w:id="881791024">
      <w:bodyDiv w:val="1"/>
      <w:marLeft w:val="0"/>
      <w:marRight w:val="0"/>
      <w:marTop w:val="0"/>
      <w:marBottom w:val="0"/>
      <w:divBdr>
        <w:top w:val="none" w:sz="0" w:space="0" w:color="auto"/>
        <w:left w:val="none" w:sz="0" w:space="0" w:color="auto"/>
        <w:bottom w:val="none" w:sz="0" w:space="0" w:color="auto"/>
        <w:right w:val="none" w:sz="0" w:space="0" w:color="auto"/>
      </w:divBdr>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73161124">
      <w:bodyDiv w:val="1"/>
      <w:marLeft w:val="0"/>
      <w:marRight w:val="0"/>
      <w:marTop w:val="0"/>
      <w:marBottom w:val="0"/>
      <w:divBdr>
        <w:top w:val="none" w:sz="0" w:space="0" w:color="auto"/>
        <w:left w:val="none" w:sz="0" w:space="0" w:color="auto"/>
        <w:bottom w:val="none" w:sz="0" w:space="0" w:color="auto"/>
        <w:right w:val="none" w:sz="0" w:space="0" w:color="auto"/>
      </w:divBdr>
    </w:div>
    <w:div w:id="1073626661">
      <w:bodyDiv w:val="1"/>
      <w:marLeft w:val="0"/>
      <w:marRight w:val="0"/>
      <w:marTop w:val="0"/>
      <w:marBottom w:val="0"/>
      <w:divBdr>
        <w:top w:val="none" w:sz="0" w:space="0" w:color="auto"/>
        <w:left w:val="none" w:sz="0" w:space="0" w:color="auto"/>
        <w:bottom w:val="none" w:sz="0" w:space="0" w:color="auto"/>
        <w:right w:val="none" w:sz="0" w:space="0" w:color="auto"/>
      </w:divBdr>
      <w:divsChild>
        <w:div w:id="427310743">
          <w:marLeft w:val="0"/>
          <w:marRight w:val="0"/>
          <w:marTop w:val="0"/>
          <w:marBottom w:val="0"/>
          <w:divBdr>
            <w:top w:val="none" w:sz="0" w:space="0" w:color="auto"/>
            <w:left w:val="none" w:sz="0" w:space="0" w:color="auto"/>
            <w:bottom w:val="none" w:sz="0" w:space="0" w:color="auto"/>
            <w:right w:val="none" w:sz="0" w:space="0" w:color="auto"/>
          </w:divBdr>
          <w:divsChild>
            <w:div w:id="2032611595">
              <w:marLeft w:val="0"/>
              <w:marRight w:val="0"/>
              <w:marTop w:val="0"/>
              <w:marBottom w:val="0"/>
              <w:divBdr>
                <w:top w:val="none" w:sz="0" w:space="0" w:color="auto"/>
                <w:left w:val="none" w:sz="0" w:space="0" w:color="auto"/>
                <w:bottom w:val="none" w:sz="0" w:space="0" w:color="auto"/>
                <w:right w:val="none" w:sz="0" w:space="0" w:color="auto"/>
              </w:divBdr>
              <w:divsChild>
                <w:div w:id="1803310112">
                  <w:marLeft w:val="0"/>
                  <w:marRight w:val="0"/>
                  <w:marTop w:val="0"/>
                  <w:marBottom w:val="0"/>
                  <w:divBdr>
                    <w:top w:val="none" w:sz="0" w:space="0" w:color="auto"/>
                    <w:left w:val="none" w:sz="0" w:space="0" w:color="auto"/>
                    <w:bottom w:val="none" w:sz="0" w:space="0" w:color="auto"/>
                    <w:right w:val="none" w:sz="0" w:space="0" w:color="auto"/>
                  </w:divBdr>
                  <w:divsChild>
                    <w:div w:id="191296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40812727">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02974627">
      <w:bodyDiv w:val="1"/>
      <w:marLeft w:val="0"/>
      <w:marRight w:val="0"/>
      <w:marTop w:val="0"/>
      <w:marBottom w:val="0"/>
      <w:divBdr>
        <w:top w:val="none" w:sz="0" w:space="0" w:color="auto"/>
        <w:left w:val="none" w:sz="0" w:space="0" w:color="auto"/>
        <w:bottom w:val="none" w:sz="0" w:space="0" w:color="auto"/>
        <w:right w:val="none" w:sz="0" w:space="0" w:color="auto"/>
      </w:divBdr>
      <w:divsChild>
        <w:div w:id="116727966">
          <w:marLeft w:val="0"/>
          <w:marRight w:val="0"/>
          <w:marTop w:val="0"/>
          <w:marBottom w:val="0"/>
          <w:divBdr>
            <w:top w:val="none" w:sz="0" w:space="0" w:color="auto"/>
            <w:left w:val="none" w:sz="0" w:space="0" w:color="auto"/>
            <w:bottom w:val="none" w:sz="0" w:space="0" w:color="auto"/>
            <w:right w:val="none" w:sz="0" w:space="0" w:color="auto"/>
          </w:divBdr>
          <w:divsChild>
            <w:div w:id="1435898107">
              <w:marLeft w:val="0"/>
              <w:marRight w:val="0"/>
              <w:marTop w:val="0"/>
              <w:marBottom w:val="0"/>
              <w:divBdr>
                <w:top w:val="none" w:sz="0" w:space="0" w:color="auto"/>
                <w:left w:val="none" w:sz="0" w:space="0" w:color="auto"/>
                <w:bottom w:val="none" w:sz="0" w:space="0" w:color="auto"/>
                <w:right w:val="none" w:sz="0" w:space="0" w:color="auto"/>
              </w:divBdr>
              <w:divsChild>
                <w:div w:id="266011273">
                  <w:marLeft w:val="0"/>
                  <w:marRight w:val="0"/>
                  <w:marTop w:val="0"/>
                  <w:marBottom w:val="0"/>
                  <w:divBdr>
                    <w:top w:val="none" w:sz="0" w:space="0" w:color="auto"/>
                    <w:left w:val="none" w:sz="0" w:space="0" w:color="auto"/>
                    <w:bottom w:val="none" w:sz="0" w:space="0" w:color="auto"/>
                    <w:right w:val="none" w:sz="0" w:space="0" w:color="auto"/>
                  </w:divBdr>
                  <w:divsChild>
                    <w:div w:id="18781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06064277">
      <w:bodyDiv w:val="1"/>
      <w:marLeft w:val="0"/>
      <w:marRight w:val="0"/>
      <w:marTop w:val="0"/>
      <w:marBottom w:val="0"/>
      <w:divBdr>
        <w:top w:val="none" w:sz="0" w:space="0" w:color="auto"/>
        <w:left w:val="none" w:sz="0" w:space="0" w:color="auto"/>
        <w:bottom w:val="none" w:sz="0" w:space="0" w:color="auto"/>
        <w:right w:val="none" w:sz="0" w:space="0" w:color="auto"/>
      </w:divBdr>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33870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ottawa-my.sharepoint.com/personal/ssass058_uottawa_ca/Documents/Gabarit_manuel_dutilisation-w23.docx" TargetMode="External"/><Relationship Id="rId18" Type="http://schemas.openxmlformats.org/officeDocument/2006/relationships/footer" Target="footer1.xml"/><Relationship Id="rId26" Type="http://schemas.openxmlformats.org/officeDocument/2006/relationships/image" Target="media/image6.png"/><Relationship Id="rId39" Type="http://schemas.openxmlformats.org/officeDocument/2006/relationships/hyperlink" Target="https://www.youtube.com/watch?v=LBNRGBY5zN8&amp;ab_channel=HowToMechatronics" TargetMode="External"/><Relationship Id="rId21" Type="http://schemas.openxmlformats.org/officeDocument/2006/relationships/image" Target="media/image2.jpeg"/><Relationship Id="rId34" Type="http://schemas.openxmlformats.org/officeDocument/2006/relationships/hyperlink" Target="mailto:dcole100@uottawa.ca" TargetMode="External"/><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uottawa-my.sharepoint.com/personal/ssass058_uottawa_ca/Documents/Gabarit_manuel_dutilisation-w23.docx" TargetMode="External"/><Relationship Id="rId20" Type="http://schemas.openxmlformats.org/officeDocument/2006/relationships/image" Target="media/image1.jpeg"/><Relationship Id="rId29" Type="http://schemas.openxmlformats.org/officeDocument/2006/relationships/image" Target="media/image9.png"/><Relationship Id="rId41" Type="http://schemas.openxmlformats.org/officeDocument/2006/relationships/hyperlink" Target="https://makerepo.com/sarra03/1790.bras-lctriquegroupe-fa5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uottawa-my.sharepoint.com/personal/ssass058_uottawa_ca/Documents/Gabarit_manuel_dutilisation-w23.docx" TargetMode="External"/><Relationship Id="rId24" Type="http://schemas.openxmlformats.org/officeDocument/2006/relationships/hyperlink" Target="https://www.arduino.cc/en/software" TargetMode="External"/><Relationship Id="rId32" Type="http://schemas.openxmlformats.org/officeDocument/2006/relationships/image" Target="media/image12.jpeg"/><Relationship Id="rId37" Type="http://schemas.openxmlformats.org/officeDocument/2006/relationships/hyperlink" Target="https://www.youtube.com/watch?v=Q9JOKQaIR1w" TargetMode="External"/><Relationship Id="rId40" Type="http://schemas.openxmlformats.org/officeDocument/2006/relationships/hyperlink" Target="https://howtomechatronics.com/projects/arduino-robot-arm-and-mecanum-wheels-platform-automatic-operation/" TargetMode="External"/><Relationship Id="rId5" Type="http://schemas.openxmlformats.org/officeDocument/2006/relationships/numbering" Target="numbering.xml"/><Relationship Id="rId15" Type="http://schemas.openxmlformats.org/officeDocument/2006/relationships/hyperlink" Target="https://uottawa-my.sharepoint.com/personal/ssass058_uottawa_ca/Documents/Gabarit_manuel_dutilisation-w23.docx"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hyperlink" Target="https://www.thingiverse.com/thing:2433" TargetMode="Externa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ottawa-my.sharepoint.com/personal/ssass058_uottawa_ca/Documents/Gabarit_manuel_dutilisation-w23.docx" TargetMode="External"/><Relationship Id="rId22" Type="http://schemas.openxmlformats.org/officeDocument/2006/relationships/image" Target="media/image3.jpe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mailto:roboflex@security.ca"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uottawa-my.sharepoint.com/personal/ssass058_uottawa_ca/Documents/Gabarit_manuel_dutilisation-w23.docx" TargetMode="External"/><Relationship Id="rId17" Type="http://schemas.openxmlformats.org/officeDocument/2006/relationships/hyperlink" Target="https://uottawa-my.sharepoint.com/personal/ssass058_uottawa_ca/Documents/Gabarit_manuel_dutilisation-w23.docx" TargetMode="External"/><Relationship Id="rId25" Type="http://schemas.openxmlformats.org/officeDocument/2006/relationships/image" Target="media/image5.png"/><Relationship Id="rId33" Type="http://schemas.openxmlformats.org/officeDocument/2006/relationships/hyperlink" Target="mailto:roboflex@support.ca" TargetMode="External"/><Relationship Id="rId38" Type="http://schemas.openxmlformats.org/officeDocument/2006/relationships/hyperlink" Target="https://arduinoplusplus.wordpress.com/2015/12/13/big-button-remote-control-part-4-comple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Props1.xml><?xml version="1.0" encoding="utf-8"?>
<ds:datastoreItem xmlns:ds="http://schemas.openxmlformats.org/officeDocument/2006/customXml" ds:itemID="{7682629C-5706-4B52-9E83-0EB7D2ECB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customXml/itemProps3.xml><?xml version="1.0" encoding="utf-8"?>
<ds:datastoreItem xmlns:ds="http://schemas.openxmlformats.org/officeDocument/2006/customXml" ds:itemID="{5A3EFC2F-24B5-473B-8B9C-725CC5AB6166}">
  <ds:schemaRefs>
    <ds:schemaRef ds:uri="http://schemas.microsoft.com/sharepoint/v3/contenttype/forms"/>
  </ds:schemaRefs>
</ds:datastoreItem>
</file>

<file path=customXml/itemProps4.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3523</Words>
  <Characters>20082</Characters>
  <Application>Microsoft Office Word</Application>
  <DocSecurity>0</DocSecurity>
  <Lines>167</Lines>
  <Paragraphs>47</Paragraphs>
  <ScaleCrop>false</ScaleCrop>
  <Company>Hewlett-Packard</Company>
  <LinksUpToDate>false</LinksUpToDate>
  <CharactersWithSpaces>23558</CharactersWithSpaces>
  <SharedDoc>false</SharedDoc>
  <HLinks>
    <vt:vector size="348" baseType="variant">
      <vt:variant>
        <vt:i4>6553659</vt:i4>
      </vt:variant>
      <vt:variant>
        <vt:i4>348</vt:i4>
      </vt:variant>
      <vt:variant>
        <vt:i4>0</vt:i4>
      </vt:variant>
      <vt:variant>
        <vt:i4>5</vt:i4>
      </vt:variant>
      <vt:variant>
        <vt:lpwstr>https://makerepo.com/sarra03/1790.bras-lctriquegroupe-fa51</vt:lpwstr>
      </vt:variant>
      <vt:variant>
        <vt:lpwstr/>
      </vt:variant>
      <vt:variant>
        <vt:i4>5570634</vt:i4>
      </vt:variant>
      <vt:variant>
        <vt:i4>342</vt:i4>
      </vt:variant>
      <vt:variant>
        <vt:i4>0</vt:i4>
      </vt:variant>
      <vt:variant>
        <vt:i4>5</vt:i4>
      </vt:variant>
      <vt:variant>
        <vt:lpwstr>https://howtomechatronics.com/projects/arduino-robot-arm-and-mecanum-wheels-platform-automatic-operation/</vt:lpwstr>
      </vt:variant>
      <vt:variant>
        <vt:lpwstr/>
      </vt:variant>
      <vt:variant>
        <vt:i4>5111930</vt:i4>
      </vt:variant>
      <vt:variant>
        <vt:i4>339</vt:i4>
      </vt:variant>
      <vt:variant>
        <vt:i4>0</vt:i4>
      </vt:variant>
      <vt:variant>
        <vt:i4>5</vt:i4>
      </vt:variant>
      <vt:variant>
        <vt:lpwstr>https://www.youtube.com/watch?v=LBNRGBY5zN8&amp;ab_channel=HowToMechatronics</vt:lpwstr>
      </vt:variant>
      <vt:variant>
        <vt:lpwstr/>
      </vt:variant>
      <vt:variant>
        <vt:i4>4718658</vt:i4>
      </vt:variant>
      <vt:variant>
        <vt:i4>336</vt:i4>
      </vt:variant>
      <vt:variant>
        <vt:i4>0</vt:i4>
      </vt:variant>
      <vt:variant>
        <vt:i4>5</vt:i4>
      </vt:variant>
      <vt:variant>
        <vt:lpwstr>https://arduinoplusplus.wordpress.com/2015/12/13/big-button-remote-control-part-4-completion/</vt:lpwstr>
      </vt:variant>
      <vt:variant>
        <vt:lpwstr/>
      </vt:variant>
      <vt:variant>
        <vt:i4>2097196</vt:i4>
      </vt:variant>
      <vt:variant>
        <vt:i4>333</vt:i4>
      </vt:variant>
      <vt:variant>
        <vt:i4>0</vt:i4>
      </vt:variant>
      <vt:variant>
        <vt:i4>5</vt:i4>
      </vt:variant>
      <vt:variant>
        <vt:lpwstr>https://www.youtube.com/watch?v=Q9JOKQaIR1w</vt:lpwstr>
      </vt:variant>
      <vt:variant>
        <vt:lpwstr/>
      </vt:variant>
      <vt:variant>
        <vt:i4>6553646</vt:i4>
      </vt:variant>
      <vt:variant>
        <vt:i4>330</vt:i4>
      </vt:variant>
      <vt:variant>
        <vt:i4>0</vt:i4>
      </vt:variant>
      <vt:variant>
        <vt:i4>5</vt:i4>
      </vt:variant>
      <vt:variant>
        <vt:lpwstr>https://www.thingiverse.com/thing:2433</vt:lpwstr>
      </vt:variant>
      <vt:variant>
        <vt:lpwstr/>
      </vt:variant>
      <vt:variant>
        <vt:i4>5374054</vt:i4>
      </vt:variant>
      <vt:variant>
        <vt:i4>327</vt:i4>
      </vt:variant>
      <vt:variant>
        <vt:i4>0</vt:i4>
      </vt:variant>
      <vt:variant>
        <vt:i4>5</vt:i4>
      </vt:variant>
      <vt:variant>
        <vt:lpwstr>mailto:roboflex@security.ca</vt:lpwstr>
      </vt:variant>
      <vt:variant>
        <vt:lpwstr/>
      </vt:variant>
      <vt:variant>
        <vt:i4>6225958</vt:i4>
      </vt:variant>
      <vt:variant>
        <vt:i4>324</vt:i4>
      </vt:variant>
      <vt:variant>
        <vt:i4>0</vt:i4>
      </vt:variant>
      <vt:variant>
        <vt:i4>5</vt:i4>
      </vt:variant>
      <vt:variant>
        <vt:lpwstr>mailto:dcole100@uottawa.ca</vt:lpwstr>
      </vt:variant>
      <vt:variant>
        <vt:lpwstr/>
      </vt:variant>
      <vt:variant>
        <vt:i4>589861</vt:i4>
      </vt:variant>
      <vt:variant>
        <vt:i4>321</vt:i4>
      </vt:variant>
      <vt:variant>
        <vt:i4>0</vt:i4>
      </vt:variant>
      <vt:variant>
        <vt:i4>5</vt:i4>
      </vt:variant>
      <vt:variant>
        <vt:lpwstr>mailto:roboflex@support.ca</vt:lpwstr>
      </vt:variant>
      <vt:variant>
        <vt:lpwstr/>
      </vt:variant>
      <vt:variant>
        <vt:i4>3735665</vt:i4>
      </vt:variant>
      <vt:variant>
        <vt:i4>306</vt:i4>
      </vt:variant>
      <vt:variant>
        <vt:i4>0</vt:i4>
      </vt:variant>
      <vt:variant>
        <vt:i4>5</vt:i4>
      </vt:variant>
      <vt:variant>
        <vt:lpwstr>https://www.arduino.cc/en/software</vt:lpwstr>
      </vt:variant>
      <vt:variant>
        <vt:lpwstr/>
      </vt:variant>
      <vt:variant>
        <vt:i4>1900599</vt:i4>
      </vt:variant>
      <vt:variant>
        <vt:i4>290</vt:i4>
      </vt:variant>
      <vt:variant>
        <vt:i4>0</vt:i4>
      </vt:variant>
      <vt:variant>
        <vt:i4>5</vt:i4>
      </vt:variant>
      <vt:variant>
        <vt:lpwstr/>
      </vt:variant>
      <vt:variant>
        <vt:lpwstr>_Toc63684233</vt:lpwstr>
      </vt:variant>
      <vt:variant>
        <vt:i4>1835063</vt:i4>
      </vt:variant>
      <vt:variant>
        <vt:i4>284</vt:i4>
      </vt:variant>
      <vt:variant>
        <vt:i4>0</vt:i4>
      </vt:variant>
      <vt:variant>
        <vt:i4>5</vt:i4>
      </vt:variant>
      <vt:variant>
        <vt:lpwstr/>
      </vt:variant>
      <vt:variant>
        <vt:lpwstr>_Toc63684232</vt:lpwstr>
      </vt:variant>
      <vt:variant>
        <vt:i4>2031671</vt:i4>
      </vt:variant>
      <vt:variant>
        <vt:i4>278</vt:i4>
      </vt:variant>
      <vt:variant>
        <vt:i4>0</vt:i4>
      </vt:variant>
      <vt:variant>
        <vt:i4>5</vt:i4>
      </vt:variant>
      <vt:variant>
        <vt:lpwstr/>
      </vt:variant>
      <vt:variant>
        <vt:lpwstr>_Toc63684231</vt:lpwstr>
      </vt:variant>
      <vt:variant>
        <vt:i4>7929860</vt:i4>
      </vt:variant>
      <vt:variant>
        <vt:i4>269</vt:i4>
      </vt:variant>
      <vt:variant>
        <vt:i4>0</vt:i4>
      </vt:variant>
      <vt:variant>
        <vt:i4>5</vt:i4>
      </vt:variant>
      <vt:variant>
        <vt:lpwstr>https://uottawa-my.sharepoint.com/personal/ssass058_uottawa_ca/Documents/Gabarit_manuel_dutilisation-w23.docx</vt:lpwstr>
      </vt:variant>
      <vt:variant>
        <vt:lpwstr>_Toc153299219</vt:lpwstr>
      </vt:variant>
      <vt:variant>
        <vt:i4>7929860</vt:i4>
      </vt:variant>
      <vt:variant>
        <vt:i4>263</vt:i4>
      </vt:variant>
      <vt:variant>
        <vt:i4>0</vt:i4>
      </vt:variant>
      <vt:variant>
        <vt:i4>5</vt:i4>
      </vt:variant>
      <vt:variant>
        <vt:lpwstr>https://uottawa-my.sharepoint.com/personal/ssass058_uottawa_ca/Documents/Gabarit_manuel_dutilisation-w23.docx</vt:lpwstr>
      </vt:variant>
      <vt:variant>
        <vt:lpwstr>_Toc153299218</vt:lpwstr>
      </vt:variant>
      <vt:variant>
        <vt:i4>7929860</vt:i4>
      </vt:variant>
      <vt:variant>
        <vt:i4>257</vt:i4>
      </vt:variant>
      <vt:variant>
        <vt:i4>0</vt:i4>
      </vt:variant>
      <vt:variant>
        <vt:i4>5</vt:i4>
      </vt:variant>
      <vt:variant>
        <vt:lpwstr>https://uottawa-my.sharepoint.com/personal/ssass058_uottawa_ca/Documents/Gabarit_manuel_dutilisation-w23.docx</vt:lpwstr>
      </vt:variant>
      <vt:variant>
        <vt:lpwstr>_Toc153299217</vt:lpwstr>
      </vt:variant>
      <vt:variant>
        <vt:i4>7929860</vt:i4>
      </vt:variant>
      <vt:variant>
        <vt:i4>251</vt:i4>
      </vt:variant>
      <vt:variant>
        <vt:i4>0</vt:i4>
      </vt:variant>
      <vt:variant>
        <vt:i4>5</vt:i4>
      </vt:variant>
      <vt:variant>
        <vt:lpwstr>https://uottawa-my.sharepoint.com/personal/ssass058_uottawa_ca/Documents/Gabarit_manuel_dutilisation-w23.docx</vt:lpwstr>
      </vt:variant>
      <vt:variant>
        <vt:lpwstr>_Toc153299216</vt:lpwstr>
      </vt:variant>
      <vt:variant>
        <vt:i4>1572921</vt:i4>
      </vt:variant>
      <vt:variant>
        <vt:i4>245</vt:i4>
      </vt:variant>
      <vt:variant>
        <vt:i4>0</vt:i4>
      </vt:variant>
      <vt:variant>
        <vt:i4>5</vt:i4>
      </vt:variant>
      <vt:variant>
        <vt:lpwstr/>
      </vt:variant>
      <vt:variant>
        <vt:lpwstr>_Toc153299215</vt:lpwstr>
      </vt:variant>
      <vt:variant>
        <vt:i4>1572921</vt:i4>
      </vt:variant>
      <vt:variant>
        <vt:i4>239</vt:i4>
      </vt:variant>
      <vt:variant>
        <vt:i4>0</vt:i4>
      </vt:variant>
      <vt:variant>
        <vt:i4>5</vt:i4>
      </vt:variant>
      <vt:variant>
        <vt:lpwstr/>
      </vt:variant>
      <vt:variant>
        <vt:lpwstr>_Toc153299214</vt:lpwstr>
      </vt:variant>
      <vt:variant>
        <vt:i4>1572921</vt:i4>
      </vt:variant>
      <vt:variant>
        <vt:i4>233</vt:i4>
      </vt:variant>
      <vt:variant>
        <vt:i4>0</vt:i4>
      </vt:variant>
      <vt:variant>
        <vt:i4>5</vt:i4>
      </vt:variant>
      <vt:variant>
        <vt:lpwstr/>
      </vt:variant>
      <vt:variant>
        <vt:lpwstr>_Toc153299213</vt:lpwstr>
      </vt:variant>
      <vt:variant>
        <vt:i4>1572921</vt:i4>
      </vt:variant>
      <vt:variant>
        <vt:i4>227</vt:i4>
      </vt:variant>
      <vt:variant>
        <vt:i4>0</vt:i4>
      </vt:variant>
      <vt:variant>
        <vt:i4>5</vt:i4>
      </vt:variant>
      <vt:variant>
        <vt:lpwstr/>
      </vt:variant>
      <vt:variant>
        <vt:lpwstr>_Toc153299212</vt:lpwstr>
      </vt:variant>
      <vt:variant>
        <vt:i4>1572921</vt:i4>
      </vt:variant>
      <vt:variant>
        <vt:i4>221</vt:i4>
      </vt:variant>
      <vt:variant>
        <vt:i4>0</vt:i4>
      </vt:variant>
      <vt:variant>
        <vt:i4>5</vt:i4>
      </vt:variant>
      <vt:variant>
        <vt:lpwstr/>
      </vt:variant>
      <vt:variant>
        <vt:lpwstr>_Toc153299211</vt:lpwstr>
      </vt:variant>
      <vt:variant>
        <vt:i4>7929860</vt:i4>
      </vt:variant>
      <vt:variant>
        <vt:i4>215</vt:i4>
      </vt:variant>
      <vt:variant>
        <vt:i4>0</vt:i4>
      </vt:variant>
      <vt:variant>
        <vt:i4>5</vt:i4>
      </vt:variant>
      <vt:variant>
        <vt:lpwstr>https://uottawa-my.sharepoint.com/personal/ssass058_uottawa_ca/Documents/Gabarit_manuel_dutilisation-w23.docx</vt:lpwstr>
      </vt:variant>
      <vt:variant>
        <vt:lpwstr>_Toc153299210</vt:lpwstr>
      </vt:variant>
      <vt:variant>
        <vt:i4>7864324</vt:i4>
      </vt:variant>
      <vt:variant>
        <vt:i4>209</vt:i4>
      </vt:variant>
      <vt:variant>
        <vt:i4>0</vt:i4>
      </vt:variant>
      <vt:variant>
        <vt:i4>5</vt:i4>
      </vt:variant>
      <vt:variant>
        <vt:lpwstr>https://uottawa-my.sharepoint.com/personal/ssass058_uottawa_ca/Documents/Gabarit_manuel_dutilisation-w23.docx</vt:lpwstr>
      </vt:variant>
      <vt:variant>
        <vt:lpwstr>_Toc153299209</vt:lpwstr>
      </vt:variant>
      <vt:variant>
        <vt:i4>7864324</vt:i4>
      </vt:variant>
      <vt:variant>
        <vt:i4>203</vt:i4>
      </vt:variant>
      <vt:variant>
        <vt:i4>0</vt:i4>
      </vt:variant>
      <vt:variant>
        <vt:i4>5</vt:i4>
      </vt:variant>
      <vt:variant>
        <vt:lpwstr>https://uottawa-my.sharepoint.com/personal/ssass058_uottawa_ca/Documents/Gabarit_manuel_dutilisation-w23.docx</vt:lpwstr>
      </vt:variant>
      <vt:variant>
        <vt:lpwstr>_Toc153299208</vt:lpwstr>
      </vt:variant>
      <vt:variant>
        <vt:i4>1638454</vt:i4>
      </vt:variant>
      <vt:variant>
        <vt:i4>194</vt:i4>
      </vt:variant>
      <vt:variant>
        <vt:i4>0</vt:i4>
      </vt:variant>
      <vt:variant>
        <vt:i4>5</vt:i4>
      </vt:variant>
      <vt:variant>
        <vt:lpwstr/>
      </vt:variant>
      <vt:variant>
        <vt:lpwstr>_Toc66485212</vt:lpwstr>
      </vt:variant>
      <vt:variant>
        <vt:i4>1703990</vt:i4>
      </vt:variant>
      <vt:variant>
        <vt:i4>188</vt:i4>
      </vt:variant>
      <vt:variant>
        <vt:i4>0</vt:i4>
      </vt:variant>
      <vt:variant>
        <vt:i4>5</vt:i4>
      </vt:variant>
      <vt:variant>
        <vt:lpwstr/>
      </vt:variant>
      <vt:variant>
        <vt:lpwstr>_Toc66485211</vt:lpwstr>
      </vt:variant>
      <vt:variant>
        <vt:i4>1769526</vt:i4>
      </vt:variant>
      <vt:variant>
        <vt:i4>182</vt:i4>
      </vt:variant>
      <vt:variant>
        <vt:i4>0</vt:i4>
      </vt:variant>
      <vt:variant>
        <vt:i4>5</vt:i4>
      </vt:variant>
      <vt:variant>
        <vt:lpwstr/>
      </vt:variant>
      <vt:variant>
        <vt:lpwstr>_Toc66485210</vt:lpwstr>
      </vt:variant>
      <vt:variant>
        <vt:i4>1179703</vt:i4>
      </vt:variant>
      <vt:variant>
        <vt:i4>176</vt:i4>
      </vt:variant>
      <vt:variant>
        <vt:i4>0</vt:i4>
      </vt:variant>
      <vt:variant>
        <vt:i4>5</vt:i4>
      </vt:variant>
      <vt:variant>
        <vt:lpwstr/>
      </vt:variant>
      <vt:variant>
        <vt:lpwstr>_Toc66485209</vt:lpwstr>
      </vt:variant>
      <vt:variant>
        <vt:i4>1245239</vt:i4>
      </vt:variant>
      <vt:variant>
        <vt:i4>170</vt:i4>
      </vt:variant>
      <vt:variant>
        <vt:i4>0</vt:i4>
      </vt:variant>
      <vt:variant>
        <vt:i4>5</vt:i4>
      </vt:variant>
      <vt:variant>
        <vt:lpwstr/>
      </vt:variant>
      <vt:variant>
        <vt:lpwstr>_Toc66485208</vt:lpwstr>
      </vt:variant>
      <vt:variant>
        <vt:i4>1835063</vt:i4>
      </vt:variant>
      <vt:variant>
        <vt:i4>164</vt:i4>
      </vt:variant>
      <vt:variant>
        <vt:i4>0</vt:i4>
      </vt:variant>
      <vt:variant>
        <vt:i4>5</vt:i4>
      </vt:variant>
      <vt:variant>
        <vt:lpwstr/>
      </vt:variant>
      <vt:variant>
        <vt:lpwstr>_Toc66485207</vt:lpwstr>
      </vt:variant>
      <vt:variant>
        <vt:i4>1900599</vt:i4>
      </vt:variant>
      <vt:variant>
        <vt:i4>158</vt:i4>
      </vt:variant>
      <vt:variant>
        <vt:i4>0</vt:i4>
      </vt:variant>
      <vt:variant>
        <vt:i4>5</vt:i4>
      </vt:variant>
      <vt:variant>
        <vt:lpwstr/>
      </vt:variant>
      <vt:variant>
        <vt:lpwstr>_Toc66485206</vt:lpwstr>
      </vt:variant>
      <vt:variant>
        <vt:i4>1966135</vt:i4>
      </vt:variant>
      <vt:variant>
        <vt:i4>152</vt:i4>
      </vt:variant>
      <vt:variant>
        <vt:i4>0</vt:i4>
      </vt:variant>
      <vt:variant>
        <vt:i4>5</vt:i4>
      </vt:variant>
      <vt:variant>
        <vt:lpwstr/>
      </vt:variant>
      <vt:variant>
        <vt:lpwstr>_Toc66485205</vt:lpwstr>
      </vt:variant>
      <vt:variant>
        <vt:i4>2031671</vt:i4>
      </vt:variant>
      <vt:variant>
        <vt:i4>146</vt:i4>
      </vt:variant>
      <vt:variant>
        <vt:i4>0</vt:i4>
      </vt:variant>
      <vt:variant>
        <vt:i4>5</vt:i4>
      </vt:variant>
      <vt:variant>
        <vt:lpwstr/>
      </vt:variant>
      <vt:variant>
        <vt:lpwstr>_Toc66485204</vt:lpwstr>
      </vt:variant>
      <vt:variant>
        <vt:i4>1572919</vt:i4>
      </vt:variant>
      <vt:variant>
        <vt:i4>140</vt:i4>
      </vt:variant>
      <vt:variant>
        <vt:i4>0</vt:i4>
      </vt:variant>
      <vt:variant>
        <vt:i4>5</vt:i4>
      </vt:variant>
      <vt:variant>
        <vt:lpwstr/>
      </vt:variant>
      <vt:variant>
        <vt:lpwstr>_Toc66485203</vt:lpwstr>
      </vt:variant>
      <vt:variant>
        <vt:i4>1638455</vt:i4>
      </vt:variant>
      <vt:variant>
        <vt:i4>134</vt:i4>
      </vt:variant>
      <vt:variant>
        <vt:i4>0</vt:i4>
      </vt:variant>
      <vt:variant>
        <vt:i4>5</vt:i4>
      </vt:variant>
      <vt:variant>
        <vt:lpwstr/>
      </vt:variant>
      <vt:variant>
        <vt:lpwstr>_Toc66485202</vt:lpwstr>
      </vt:variant>
      <vt:variant>
        <vt:i4>1703991</vt:i4>
      </vt:variant>
      <vt:variant>
        <vt:i4>128</vt:i4>
      </vt:variant>
      <vt:variant>
        <vt:i4>0</vt:i4>
      </vt:variant>
      <vt:variant>
        <vt:i4>5</vt:i4>
      </vt:variant>
      <vt:variant>
        <vt:lpwstr/>
      </vt:variant>
      <vt:variant>
        <vt:lpwstr>_Toc66485201</vt:lpwstr>
      </vt:variant>
      <vt:variant>
        <vt:i4>1769527</vt:i4>
      </vt:variant>
      <vt:variant>
        <vt:i4>122</vt:i4>
      </vt:variant>
      <vt:variant>
        <vt:i4>0</vt:i4>
      </vt:variant>
      <vt:variant>
        <vt:i4>5</vt:i4>
      </vt:variant>
      <vt:variant>
        <vt:lpwstr/>
      </vt:variant>
      <vt:variant>
        <vt:lpwstr>_Toc66485200</vt:lpwstr>
      </vt:variant>
      <vt:variant>
        <vt:i4>1114174</vt:i4>
      </vt:variant>
      <vt:variant>
        <vt:i4>116</vt:i4>
      </vt:variant>
      <vt:variant>
        <vt:i4>0</vt:i4>
      </vt:variant>
      <vt:variant>
        <vt:i4>5</vt:i4>
      </vt:variant>
      <vt:variant>
        <vt:lpwstr/>
      </vt:variant>
      <vt:variant>
        <vt:lpwstr>_Toc66485199</vt:lpwstr>
      </vt:variant>
      <vt:variant>
        <vt:i4>1048638</vt:i4>
      </vt:variant>
      <vt:variant>
        <vt:i4>110</vt:i4>
      </vt:variant>
      <vt:variant>
        <vt:i4>0</vt:i4>
      </vt:variant>
      <vt:variant>
        <vt:i4>5</vt:i4>
      </vt:variant>
      <vt:variant>
        <vt:lpwstr/>
      </vt:variant>
      <vt:variant>
        <vt:lpwstr>_Toc66485198</vt:lpwstr>
      </vt:variant>
      <vt:variant>
        <vt:i4>2031678</vt:i4>
      </vt:variant>
      <vt:variant>
        <vt:i4>104</vt:i4>
      </vt:variant>
      <vt:variant>
        <vt:i4>0</vt:i4>
      </vt:variant>
      <vt:variant>
        <vt:i4>5</vt:i4>
      </vt:variant>
      <vt:variant>
        <vt:lpwstr/>
      </vt:variant>
      <vt:variant>
        <vt:lpwstr>_Toc66485197</vt:lpwstr>
      </vt:variant>
      <vt:variant>
        <vt:i4>1966142</vt:i4>
      </vt:variant>
      <vt:variant>
        <vt:i4>98</vt:i4>
      </vt:variant>
      <vt:variant>
        <vt:i4>0</vt:i4>
      </vt:variant>
      <vt:variant>
        <vt:i4>5</vt:i4>
      </vt:variant>
      <vt:variant>
        <vt:lpwstr/>
      </vt:variant>
      <vt:variant>
        <vt:lpwstr>_Toc66485196</vt:lpwstr>
      </vt:variant>
      <vt:variant>
        <vt:i4>1900606</vt:i4>
      </vt:variant>
      <vt:variant>
        <vt:i4>92</vt:i4>
      </vt:variant>
      <vt:variant>
        <vt:i4>0</vt:i4>
      </vt:variant>
      <vt:variant>
        <vt:i4>5</vt:i4>
      </vt:variant>
      <vt:variant>
        <vt:lpwstr/>
      </vt:variant>
      <vt:variant>
        <vt:lpwstr>_Toc66485195</vt:lpwstr>
      </vt:variant>
      <vt:variant>
        <vt:i4>1835070</vt:i4>
      </vt:variant>
      <vt:variant>
        <vt:i4>86</vt:i4>
      </vt:variant>
      <vt:variant>
        <vt:i4>0</vt:i4>
      </vt:variant>
      <vt:variant>
        <vt:i4>5</vt:i4>
      </vt:variant>
      <vt:variant>
        <vt:lpwstr/>
      </vt:variant>
      <vt:variant>
        <vt:lpwstr>_Toc66485194</vt:lpwstr>
      </vt:variant>
      <vt:variant>
        <vt:i4>1769534</vt:i4>
      </vt:variant>
      <vt:variant>
        <vt:i4>80</vt:i4>
      </vt:variant>
      <vt:variant>
        <vt:i4>0</vt:i4>
      </vt:variant>
      <vt:variant>
        <vt:i4>5</vt:i4>
      </vt:variant>
      <vt:variant>
        <vt:lpwstr/>
      </vt:variant>
      <vt:variant>
        <vt:lpwstr>_Toc66485193</vt:lpwstr>
      </vt:variant>
      <vt:variant>
        <vt:i4>1703998</vt:i4>
      </vt:variant>
      <vt:variant>
        <vt:i4>74</vt:i4>
      </vt:variant>
      <vt:variant>
        <vt:i4>0</vt:i4>
      </vt:variant>
      <vt:variant>
        <vt:i4>5</vt:i4>
      </vt:variant>
      <vt:variant>
        <vt:lpwstr/>
      </vt:variant>
      <vt:variant>
        <vt:lpwstr>_Toc66485192</vt:lpwstr>
      </vt:variant>
      <vt:variant>
        <vt:i4>1638462</vt:i4>
      </vt:variant>
      <vt:variant>
        <vt:i4>68</vt:i4>
      </vt:variant>
      <vt:variant>
        <vt:i4>0</vt:i4>
      </vt:variant>
      <vt:variant>
        <vt:i4>5</vt:i4>
      </vt:variant>
      <vt:variant>
        <vt:lpwstr/>
      </vt:variant>
      <vt:variant>
        <vt:lpwstr>_Toc66485191</vt:lpwstr>
      </vt:variant>
      <vt:variant>
        <vt:i4>1572926</vt:i4>
      </vt:variant>
      <vt:variant>
        <vt:i4>62</vt:i4>
      </vt:variant>
      <vt:variant>
        <vt:i4>0</vt:i4>
      </vt:variant>
      <vt:variant>
        <vt:i4>5</vt:i4>
      </vt:variant>
      <vt:variant>
        <vt:lpwstr/>
      </vt:variant>
      <vt:variant>
        <vt:lpwstr>_Toc66485190</vt:lpwstr>
      </vt:variant>
      <vt:variant>
        <vt:i4>1114175</vt:i4>
      </vt:variant>
      <vt:variant>
        <vt:i4>56</vt:i4>
      </vt:variant>
      <vt:variant>
        <vt:i4>0</vt:i4>
      </vt:variant>
      <vt:variant>
        <vt:i4>5</vt:i4>
      </vt:variant>
      <vt:variant>
        <vt:lpwstr/>
      </vt:variant>
      <vt:variant>
        <vt:lpwstr>_Toc66485189</vt:lpwstr>
      </vt:variant>
      <vt:variant>
        <vt:i4>1048639</vt:i4>
      </vt:variant>
      <vt:variant>
        <vt:i4>50</vt:i4>
      </vt:variant>
      <vt:variant>
        <vt:i4>0</vt:i4>
      </vt:variant>
      <vt:variant>
        <vt:i4>5</vt:i4>
      </vt:variant>
      <vt:variant>
        <vt:lpwstr/>
      </vt:variant>
      <vt:variant>
        <vt:lpwstr>_Toc66485188</vt:lpwstr>
      </vt:variant>
      <vt:variant>
        <vt:i4>2031679</vt:i4>
      </vt:variant>
      <vt:variant>
        <vt:i4>44</vt:i4>
      </vt:variant>
      <vt:variant>
        <vt:i4>0</vt:i4>
      </vt:variant>
      <vt:variant>
        <vt:i4>5</vt:i4>
      </vt:variant>
      <vt:variant>
        <vt:lpwstr/>
      </vt:variant>
      <vt:variant>
        <vt:lpwstr>_Toc66485187</vt:lpwstr>
      </vt:variant>
      <vt:variant>
        <vt:i4>1966143</vt:i4>
      </vt:variant>
      <vt:variant>
        <vt:i4>38</vt:i4>
      </vt:variant>
      <vt:variant>
        <vt:i4>0</vt:i4>
      </vt:variant>
      <vt:variant>
        <vt:i4>5</vt:i4>
      </vt:variant>
      <vt:variant>
        <vt:lpwstr/>
      </vt:variant>
      <vt:variant>
        <vt:lpwstr>_Toc66485186</vt:lpwstr>
      </vt:variant>
      <vt:variant>
        <vt:i4>1900607</vt:i4>
      </vt:variant>
      <vt:variant>
        <vt:i4>32</vt:i4>
      </vt:variant>
      <vt:variant>
        <vt:i4>0</vt:i4>
      </vt:variant>
      <vt:variant>
        <vt:i4>5</vt:i4>
      </vt:variant>
      <vt:variant>
        <vt:lpwstr/>
      </vt:variant>
      <vt:variant>
        <vt:lpwstr>_Toc66485185</vt:lpwstr>
      </vt:variant>
      <vt:variant>
        <vt:i4>1835071</vt:i4>
      </vt:variant>
      <vt:variant>
        <vt:i4>26</vt:i4>
      </vt:variant>
      <vt:variant>
        <vt:i4>0</vt:i4>
      </vt:variant>
      <vt:variant>
        <vt:i4>5</vt:i4>
      </vt:variant>
      <vt:variant>
        <vt:lpwstr/>
      </vt:variant>
      <vt:variant>
        <vt:lpwstr>_Toc66485184</vt:lpwstr>
      </vt:variant>
      <vt:variant>
        <vt:i4>1769535</vt:i4>
      </vt:variant>
      <vt:variant>
        <vt:i4>20</vt:i4>
      </vt:variant>
      <vt:variant>
        <vt:i4>0</vt:i4>
      </vt:variant>
      <vt:variant>
        <vt:i4>5</vt:i4>
      </vt:variant>
      <vt:variant>
        <vt:lpwstr/>
      </vt:variant>
      <vt:variant>
        <vt:lpwstr>_Toc66485183</vt:lpwstr>
      </vt:variant>
      <vt:variant>
        <vt:i4>1703999</vt:i4>
      </vt:variant>
      <vt:variant>
        <vt:i4>14</vt:i4>
      </vt:variant>
      <vt:variant>
        <vt:i4>0</vt:i4>
      </vt:variant>
      <vt:variant>
        <vt:i4>5</vt:i4>
      </vt:variant>
      <vt:variant>
        <vt:lpwstr/>
      </vt:variant>
      <vt:variant>
        <vt:lpwstr>_Toc66485182</vt:lpwstr>
      </vt:variant>
      <vt:variant>
        <vt:i4>1638463</vt:i4>
      </vt:variant>
      <vt:variant>
        <vt:i4>8</vt:i4>
      </vt:variant>
      <vt:variant>
        <vt:i4>0</vt:i4>
      </vt:variant>
      <vt:variant>
        <vt:i4>5</vt:i4>
      </vt:variant>
      <vt:variant>
        <vt:lpwstr/>
      </vt:variant>
      <vt:variant>
        <vt:lpwstr>_Toc66485181</vt:lpwstr>
      </vt:variant>
      <vt:variant>
        <vt:i4>1572927</vt:i4>
      </vt:variant>
      <vt:variant>
        <vt:i4>2</vt:i4>
      </vt:variant>
      <vt:variant>
        <vt:i4>0</vt:i4>
      </vt:variant>
      <vt:variant>
        <vt:i4>5</vt:i4>
      </vt:variant>
      <vt:variant>
        <vt:lpwstr/>
      </vt:variant>
      <vt:variant>
        <vt:lpwstr>_Toc66485180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c:description/>
  <cp:lastModifiedBy>Sarra Sassi</cp:lastModifiedBy>
  <cp:revision>2</cp:revision>
  <cp:lastPrinted>2023-12-13T03:50:00Z</cp:lastPrinted>
  <dcterms:created xsi:type="dcterms:W3CDTF">2023-12-13T03:55:00Z</dcterms:created>
  <dcterms:modified xsi:type="dcterms:W3CDTF">2023-12-13T03:55:00Z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